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485B1" w14:textId="77777777" w:rsidR="00AE2238" w:rsidRDefault="00AE2238" w:rsidP="00AE2238">
      <w:pPr>
        <w:pStyle w:val="HTML"/>
        <w:spacing w:line="400" w:lineRule="exact"/>
        <w:jc w:val="center"/>
        <w:rPr>
          <w:rFonts w:eastAsia="標楷體"/>
          <w:sz w:val="48"/>
          <w:szCs w:val="48"/>
        </w:rPr>
      </w:pPr>
      <w:bookmarkStart w:id="0" w:name="_GoBack"/>
      <w:r>
        <w:rPr>
          <w:rFonts w:eastAsia="標楷體" w:hint="eastAsia"/>
          <w:sz w:val="48"/>
          <w:szCs w:val="48"/>
        </w:rPr>
        <w:t>臺北市立大學</w:t>
      </w:r>
      <w:r>
        <w:rPr>
          <w:rFonts w:eastAsia="標楷體"/>
          <w:sz w:val="48"/>
          <w:szCs w:val="48"/>
        </w:rPr>
        <w:t xml:space="preserve">      </w:t>
      </w:r>
      <w:r>
        <w:rPr>
          <w:rFonts w:eastAsia="標楷體" w:hint="eastAsia"/>
          <w:sz w:val="48"/>
          <w:szCs w:val="48"/>
        </w:rPr>
        <w:t>學年度</w:t>
      </w:r>
    </w:p>
    <w:bookmarkEnd w:id="0"/>
    <w:p w14:paraId="7AE991BE" w14:textId="77777777" w:rsidR="00AE2238" w:rsidRDefault="00AE2238" w:rsidP="00AE2238">
      <w:pPr>
        <w:tabs>
          <w:tab w:val="left" w:pos="480"/>
        </w:tabs>
        <w:jc w:val="distribute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□教師休假研究、□教師出國講學及國內外研究進修研究報告書</w:t>
      </w:r>
    </w:p>
    <w:p w14:paraId="6D8919EF" w14:textId="77777777" w:rsidR="00AE2238" w:rsidRDefault="00AE2238" w:rsidP="00AE2238">
      <w:pPr>
        <w:tabs>
          <w:tab w:val="left" w:pos="480"/>
        </w:tabs>
        <w:rPr>
          <w:rFonts w:eastAsia="標楷體"/>
          <w:szCs w:val="20"/>
        </w:rPr>
      </w:pPr>
      <w:r>
        <w:rPr>
          <w:rFonts w:eastAsia="標楷體"/>
          <w:szCs w:val="20"/>
        </w:rPr>
        <w:t xml:space="preserve">    </w:t>
      </w:r>
      <w:r>
        <w:rPr>
          <w:rFonts w:eastAsia="標楷體" w:hint="eastAsia"/>
          <w:szCs w:val="20"/>
        </w:rPr>
        <w:t>研究題目名稱：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30"/>
      </w:tblGrid>
      <w:tr w:rsidR="00AE2238" w14:paraId="19E96C4B" w14:textId="77777777" w:rsidTr="00B24AD9">
        <w:trPr>
          <w:trHeight w:val="1454"/>
        </w:trPr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607" w14:textId="77777777" w:rsidR="00AE2238" w:rsidRDefault="00AE2238" w:rsidP="00B24AD9">
            <w:pPr>
              <w:rPr>
                <w:rFonts w:eastAsia="標楷體"/>
                <w:sz w:val="28"/>
                <w:szCs w:val="20"/>
              </w:rPr>
            </w:pPr>
          </w:p>
        </w:tc>
      </w:tr>
    </w:tbl>
    <w:p w14:paraId="2AEC333E" w14:textId="60E599AD" w:rsidR="00AE2238" w:rsidRDefault="00AE2238" w:rsidP="00AE2238">
      <w:pPr>
        <w:tabs>
          <w:tab w:val="left" w:pos="480"/>
        </w:tabs>
        <w:adjustRightIn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eastAsia="標楷體" w:hint="eastAsia"/>
          <w:b/>
        </w:rPr>
        <w:t>□</w:t>
      </w:r>
      <w:r>
        <w:rPr>
          <w:rFonts w:ascii="標楷體" w:eastAsia="標楷體" w:hAnsi="標楷體" w:hint="eastAsia"/>
        </w:rPr>
        <w:t xml:space="preserve">休假研究  </w:t>
      </w:r>
      <w:r w:rsidR="00851ABB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自     年     月至     年     月</w:t>
      </w:r>
      <w:r w:rsidR="00851ABB">
        <w:rPr>
          <w:rFonts w:ascii="標楷體" w:eastAsia="標楷體" w:hAnsi="標楷體" w:hint="eastAsia"/>
        </w:rPr>
        <w:t>）</w:t>
      </w:r>
    </w:p>
    <w:p w14:paraId="42769BA1" w14:textId="7A30FA32" w:rsidR="00AE2238" w:rsidRDefault="00AE2238" w:rsidP="00AE2238">
      <w:pPr>
        <w:tabs>
          <w:tab w:val="left" w:pos="480"/>
        </w:tabs>
        <w:rPr>
          <w:rFonts w:ascii="標楷體" w:eastAsia="標楷體" w:hAnsi="標楷體"/>
        </w:rPr>
      </w:pPr>
      <w:r>
        <w:rPr>
          <w:rFonts w:eastAsia="標楷體"/>
          <w:b/>
        </w:rPr>
        <w:t xml:space="preserve">    </w:t>
      </w:r>
      <w:r>
        <w:rPr>
          <w:rFonts w:eastAsia="標楷體" w:hint="eastAsia"/>
          <w:b/>
        </w:rPr>
        <w:t>□</w:t>
      </w:r>
      <w:r>
        <w:rPr>
          <w:rFonts w:ascii="標楷體" w:eastAsia="標楷體" w:hAnsi="標楷體" w:hint="eastAsia"/>
        </w:rPr>
        <w:t xml:space="preserve">出國講學  </w:t>
      </w:r>
      <w:r w:rsidR="00851ABB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自     年     月至     年     月</w:t>
      </w:r>
      <w:r w:rsidR="00851ABB">
        <w:rPr>
          <w:rFonts w:ascii="標楷體" w:eastAsia="標楷體" w:hAnsi="標楷體" w:hint="eastAsia"/>
        </w:rPr>
        <w:t>）</w:t>
      </w:r>
    </w:p>
    <w:p w14:paraId="5B3D3B9D" w14:textId="1BC29269" w:rsidR="00AE2238" w:rsidRDefault="00AE2238" w:rsidP="00AE2238">
      <w:pPr>
        <w:tabs>
          <w:tab w:val="left" w:pos="4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eastAsia="標楷體" w:hint="eastAsia"/>
          <w:b/>
        </w:rPr>
        <w:t>□</w:t>
      </w:r>
      <w:r>
        <w:rPr>
          <w:rFonts w:ascii="標楷體" w:eastAsia="標楷體" w:hAnsi="標楷體" w:hint="eastAsia"/>
        </w:rPr>
        <w:t>國內外研究</w:t>
      </w:r>
      <w:r w:rsidR="00851ABB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自     年     月至     年     月</w:t>
      </w:r>
      <w:r w:rsidR="00851ABB">
        <w:rPr>
          <w:rFonts w:ascii="標楷體" w:eastAsia="標楷體" w:hAnsi="標楷體" w:hint="eastAsia"/>
        </w:rPr>
        <w:t>）</w:t>
      </w:r>
    </w:p>
    <w:p w14:paraId="5724E4DA" w14:textId="10B789F1" w:rsidR="00AE2238" w:rsidRDefault="00AE2238" w:rsidP="00AE2238">
      <w:pPr>
        <w:tabs>
          <w:tab w:val="left" w:pos="480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eastAsia="標楷體" w:hint="eastAsia"/>
          <w:b/>
        </w:rPr>
        <w:t>□</w:t>
      </w:r>
      <w:r>
        <w:rPr>
          <w:rFonts w:ascii="標楷體" w:eastAsia="標楷體" w:hAnsi="標楷體" w:hint="eastAsia"/>
        </w:rPr>
        <w:t>國內外進修</w:t>
      </w:r>
      <w:r w:rsidR="00851ABB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自     年     月至     年     月</w:t>
      </w:r>
      <w:r w:rsidR="00851ABB">
        <w:rPr>
          <w:rFonts w:ascii="標楷體" w:eastAsia="標楷體" w:hAnsi="標楷體" w:hint="eastAsia"/>
        </w:rPr>
        <w:t>）</w:t>
      </w:r>
    </w:p>
    <w:p w14:paraId="3D6C71D6" w14:textId="77777777" w:rsidR="00AE2238" w:rsidRDefault="00AE2238" w:rsidP="00AE2238">
      <w:pPr>
        <w:tabs>
          <w:tab w:val="left" w:pos="480"/>
        </w:tabs>
        <w:spacing w:line="600" w:lineRule="exact"/>
        <w:rPr>
          <w:rFonts w:eastAsia="標楷體"/>
          <w:b/>
          <w:sz w:val="30"/>
          <w:szCs w:val="30"/>
        </w:rPr>
      </w:pPr>
      <w:r>
        <w:rPr>
          <w:rFonts w:eastAsia="標楷體"/>
          <w:sz w:val="28"/>
          <w:szCs w:val="20"/>
        </w:rPr>
        <w:t xml:space="preserve">                            </w:t>
      </w:r>
      <w:r>
        <w:rPr>
          <w:rFonts w:eastAsia="標楷體" w:hint="eastAsia"/>
          <w:b/>
          <w:sz w:val="30"/>
          <w:szCs w:val="30"/>
        </w:rPr>
        <w:t>單位：</w:t>
      </w:r>
      <w:r>
        <w:rPr>
          <w:rFonts w:eastAsia="標楷體"/>
          <w:b/>
          <w:sz w:val="30"/>
          <w:szCs w:val="30"/>
        </w:rPr>
        <w:t xml:space="preserve">              </w:t>
      </w:r>
      <w:r>
        <w:rPr>
          <w:rFonts w:eastAsia="標楷體" w:hint="eastAsia"/>
          <w:b/>
          <w:sz w:val="30"/>
          <w:szCs w:val="30"/>
        </w:rPr>
        <w:t>學院</w:t>
      </w:r>
    </w:p>
    <w:p w14:paraId="0457F523" w14:textId="20415397" w:rsidR="00AE2238" w:rsidRDefault="00AE2238" w:rsidP="00164596">
      <w:pPr>
        <w:tabs>
          <w:tab w:val="left" w:pos="480"/>
        </w:tabs>
        <w:spacing w:line="600" w:lineRule="exact"/>
        <w:jc w:val="right"/>
        <w:rPr>
          <w:rFonts w:eastAsia="標楷體"/>
          <w:b/>
          <w:sz w:val="30"/>
          <w:szCs w:val="30"/>
        </w:rPr>
      </w:pPr>
      <w:r>
        <w:rPr>
          <w:rFonts w:eastAsia="標楷體"/>
          <w:b/>
          <w:sz w:val="30"/>
          <w:szCs w:val="30"/>
        </w:rPr>
        <w:t xml:space="preserve"> </w:t>
      </w:r>
      <w:r>
        <w:rPr>
          <w:rFonts w:eastAsia="標楷體" w:hint="eastAsia"/>
          <w:b/>
          <w:sz w:val="30"/>
          <w:szCs w:val="30"/>
        </w:rPr>
        <w:t>系（所、中心</w:t>
      </w:r>
      <w:r w:rsidR="00164596" w:rsidRPr="00164596">
        <w:rPr>
          <w:rFonts w:eastAsia="標楷體" w:hint="eastAsia"/>
          <w:b/>
          <w:sz w:val="30"/>
          <w:szCs w:val="30"/>
          <w:u w:val="single"/>
        </w:rPr>
        <w:t>、學位學程</w:t>
      </w:r>
      <w:r>
        <w:rPr>
          <w:rFonts w:eastAsia="標楷體" w:hint="eastAsia"/>
          <w:b/>
          <w:sz w:val="30"/>
          <w:szCs w:val="30"/>
        </w:rPr>
        <w:t>）</w:t>
      </w:r>
    </w:p>
    <w:p w14:paraId="3D6403C0" w14:textId="77777777" w:rsidR="00AE2238" w:rsidRDefault="00AE2238" w:rsidP="00AE2238">
      <w:pPr>
        <w:tabs>
          <w:tab w:val="left" w:pos="480"/>
        </w:tabs>
        <w:spacing w:line="600" w:lineRule="exact"/>
        <w:rPr>
          <w:rFonts w:eastAsia="標楷體"/>
          <w:b/>
          <w:sz w:val="30"/>
          <w:szCs w:val="30"/>
        </w:rPr>
      </w:pPr>
      <w:r>
        <w:rPr>
          <w:rFonts w:eastAsia="標楷體"/>
          <w:b/>
          <w:sz w:val="30"/>
          <w:szCs w:val="30"/>
        </w:rPr>
        <w:t xml:space="preserve">                          </w:t>
      </w:r>
      <w:r>
        <w:rPr>
          <w:rFonts w:eastAsia="標楷體" w:hint="eastAsia"/>
          <w:b/>
          <w:sz w:val="30"/>
          <w:szCs w:val="30"/>
        </w:rPr>
        <w:t>姓名：</w:t>
      </w:r>
    </w:p>
    <w:p w14:paraId="40F0B3E4" w14:textId="77777777" w:rsidR="00AE2238" w:rsidRDefault="00AE2238" w:rsidP="00AE2238">
      <w:pPr>
        <w:tabs>
          <w:tab w:val="left" w:pos="480"/>
        </w:tabs>
        <w:spacing w:line="600" w:lineRule="exact"/>
        <w:rPr>
          <w:rFonts w:eastAsia="標楷體"/>
          <w:sz w:val="28"/>
          <w:szCs w:val="20"/>
        </w:rPr>
      </w:pPr>
      <w:r>
        <w:rPr>
          <w:rFonts w:eastAsia="標楷體"/>
          <w:sz w:val="28"/>
          <w:szCs w:val="20"/>
        </w:rPr>
        <w:t xml:space="preserve">                            </w:t>
      </w:r>
      <w:r>
        <w:rPr>
          <w:rFonts w:eastAsia="標楷體" w:hint="eastAsia"/>
          <w:sz w:val="28"/>
          <w:szCs w:val="20"/>
        </w:rPr>
        <w:t>撰寫日期：</w:t>
      </w:r>
      <w:r>
        <w:rPr>
          <w:rFonts w:eastAsia="標楷體"/>
          <w:sz w:val="28"/>
          <w:szCs w:val="20"/>
        </w:rPr>
        <w:t xml:space="preserve">      </w:t>
      </w:r>
      <w:r>
        <w:rPr>
          <w:rFonts w:eastAsia="標楷體" w:hint="eastAsia"/>
          <w:sz w:val="28"/>
          <w:szCs w:val="20"/>
        </w:rPr>
        <w:t>年</w:t>
      </w:r>
      <w:r>
        <w:rPr>
          <w:rFonts w:eastAsia="標楷體"/>
          <w:sz w:val="28"/>
          <w:szCs w:val="20"/>
        </w:rPr>
        <w:t xml:space="preserve">     </w:t>
      </w:r>
      <w:r>
        <w:rPr>
          <w:rFonts w:eastAsia="標楷體" w:hint="eastAsia"/>
          <w:sz w:val="28"/>
          <w:szCs w:val="20"/>
        </w:rPr>
        <w:t>月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日</w:t>
      </w:r>
      <w:r>
        <w:rPr>
          <w:rFonts w:eastAsia="標楷體"/>
          <w:sz w:val="28"/>
          <w:szCs w:val="20"/>
        </w:rPr>
        <w:t xml:space="preserve">   </w:t>
      </w:r>
    </w:p>
    <w:p w14:paraId="6D32152E" w14:textId="3B973030" w:rsidR="00AE2238" w:rsidRDefault="00AE2238" w:rsidP="00AE2238">
      <w:pPr>
        <w:tabs>
          <w:tab w:val="left" w:pos="480"/>
        </w:tabs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系（所、中心</w:t>
      </w:r>
      <w:r w:rsidR="00164596" w:rsidRPr="00164596">
        <w:rPr>
          <w:rFonts w:eastAsia="標楷體" w:hint="eastAsia"/>
          <w:b/>
          <w:bCs/>
          <w:sz w:val="28"/>
          <w:szCs w:val="20"/>
          <w:u w:val="single"/>
        </w:rPr>
        <w:t>、學位學程</w:t>
      </w:r>
      <w:r>
        <w:rPr>
          <w:rFonts w:eastAsia="標楷體" w:hint="eastAsia"/>
          <w:sz w:val="28"/>
          <w:szCs w:val="20"/>
        </w:rPr>
        <w:t>）主任</w:t>
      </w:r>
      <w:r w:rsidR="00851ABB">
        <w:rPr>
          <w:rFonts w:eastAsia="標楷體"/>
          <w:sz w:val="28"/>
          <w:szCs w:val="20"/>
        </w:rPr>
        <w:t>（</w:t>
      </w:r>
      <w:r>
        <w:rPr>
          <w:rFonts w:eastAsia="標楷體" w:hint="eastAsia"/>
          <w:sz w:val="28"/>
          <w:szCs w:val="20"/>
        </w:rPr>
        <w:t>所長</w:t>
      </w:r>
      <w:r w:rsidR="00851ABB">
        <w:rPr>
          <w:rFonts w:eastAsia="標楷體"/>
          <w:sz w:val="28"/>
          <w:szCs w:val="20"/>
        </w:rPr>
        <w:t>）</w:t>
      </w:r>
      <w:r>
        <w:rPr>
          <w:rFonts w:eastAsia="標楷體" w:hint="eastAsia"/>
          <w:sz w:val="28"/>
          <w:szCs w:val="20"/>
        </w:rPr>
        <w:t>：　　　　　　　　　　（簽章）</w:t>
      </w:r>
    </w:p>
    <w:p w14:paraId="3563805F" w14:textId="77777777" w:rsidR="00AE2238" w:rsidRDefault="00AE2238" w:rsidP="00AE2238">
      <w:pPr>
        <w:tabs>
          <w:tab w:val="left" w:pos="480"/>
        </w:tabs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院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 xml:space="preserve">　　</w:t>
      </w:r>
      <w:r>
        <w:rPr>
          <w:rFonts w:eastAsia="標楷體"/>
          <w:sz w:val="28"/>
          <w:szCs w:val="20"/>
        </w:rPr>
        <w:t xml:space="preserve">      </w:t>
      </w:r>
      <w:r>
        <w:rPr>
          <w:rFonts w:eastAsia="標楷體" w:hint="eastAsia"/>
          <w:sz w:val="28"/>
          <w:szCs w:val="20"/>
        </w:rPr>
        <w:t>長：</w:t>
      </w:r>
      <w:r>
        <w:rPr>
          <w:rFonts w:eastAsia="標楷體"/>
          <w:sz w:val="28"/>
          <w:szCs w:val="20"/>
        </w:rPr>
        <w:t xml:space="preserve">                         </w:t>
      </w:r>
      <w:r>
        <w:rPr>
          <w:rFonts w:eastAsia="標楷體" w:hint="eastAsia"/>
          <w:sz w:val="28"/>
          <w:szCs w:val="20"/>
        </w:rPr>
        <w:t>（簽章）</w:t>
      </w:r>
    </w:p>
    <w:p w14:paraId="45407D53" w14:textId="463510C7" w:rsidR="00AE2238" w:rsidRDefault="00AE2238" w:rsidP="00AE2238">
      <w:pPr>
        <w:tabs>
          <w:tab w:val="left" w:pos="480"/>
        </w:tabs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系（所、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中心</w:t>
      </w:r>
      <w:r w:rsidR="00164596" w:rsidRPr="00164596">
        <w:rPr>
          <w:rFonts w:eastAsia="標楷體" w:hint="eastAsia"/>
          <w:b/>
          <w:bCs/>
          <w:sz w:val="28"/>
          <w:szCs w:val="20"/>
          <w:u w:val="single"/>
        </w:rPr>
        <w:t>、學位學程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>
        <w:rPr>
          <w:rFonts w:eastAsia="標楷體" w:hint="eastAsia"/>
          <w:sz w:val="28"/>
          <w:szCs w:val="20"/>
        </w:rPr>
        <w:t>教評會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年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月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日審查通過</w:t>
      </w:r>
    </w:p>
    <w:p w14:paraId="5614B790" w14:textId="77777777" w:rsidR="00AE2238" w:rsidRDefault="00AE2238" w:rsidP="00AE2238">
      <w:pPr>
        <w:tabs>
          <w:tab w:val="left" w:pos="480"/>
        </w:tabs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院教評會</w:t>
      </w:r>
      <w:r>
        <w:rPr>
          <w:rFonts w:eastAsia="標楷體"/>
          <w:sz w:val="28"/>
          <w:szCs w:val="20"/>
        </w:rPr>
        <w:t xml:space="preserve">                </w:t>
      </w:r>
      <w:r>
        <w:rPr>
          <w:rFonts w:eastAsia="標楷體" w:hint="eastAsia"/>
          <w:sz w:val="28"/>
          <w:szCs w:val="20"/>
        </w:rPr>
        <w:t>年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月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日備查通過</w:t>
      </w:r>
    </w:p>
    <w:p w14:paraId="73D2E40E" w14:textId="77777777" w:rsidR="00AE2238" w:rsidRDefault="00AE2238" w:rsidP="00AE2238">
      <w:pPr>
        <w:tabs>
          <w:tab w:val="left" w:pos="480"/>
        </w:tabs>
        <w:rPr>
          <w:rFonts w:eastAsia="標楷體"/>
          <w:sz w:val="28"/>
          <w:szCs w:val="20"/>
        </w:rPr>
      </w:pPr>
      <w:r>
        <w:rPr>
          <w:rFonts w:eastAsia="標楷體" w:hint="eastAsia"/>
          <w:sz w:val="28"/>
          <w:szCs w:val="20"/>
        </w:rPr>
        <w:t>校教評會</w:t>
      </w:r>
      <w:r>
        <w:rPr>
          <w:rFonts w:eastAsia="標楷體"/>
          <w:sz w:val="28"/>
          <w:szCs w:val="20"/>
        </w:rPr>
        <w:t xml:space="preserve">                </w:t>
      </w:r>
      <w:r>
        <w:rPr>
          <w:rFonts w:eastAsia="標楷體" w:hint="eastAsia"/>
          <w:sz w:val="28"/>
          <w:szCs w:val="20"/>
        </w:rPr>
        <w:t>年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月</w:t>
      </w:r>
      <w:r>
        <w:rPr>
          <w:rFonts w:eastAsia="標楷體"/>
          <w:sz w:val="28"/>
          <w:szCs w:val="20"/>
        </w:rPr>
        <w:t xml:space="preserve">    </w:t>
      </w:r>
      <w:r>
        <w:rPr>
          <w:rFonts w:eastAsia="標楷體" w:hint="eastAsia"/>
          <w:sz w:val="28"/>
          <w:szCs w:val="20"/>
        </w:rPr>
        <w:t>日備查通過</w:t>
      </w:r>
    </w:p>
    <w:p w14:paraId="7C83D7A1" w14:textId="77777777" w:rsidR="00AE2238" w:rsidRPr="00164596" w:rsidRDefault="00AE2238" w:rsidP="0058632D">
      <w:pPr>
        <w:tabs>
          <w:tab w:val="left" w:pos="480"/>
        </w:tabs>
        <w:spacing w:line="360" w:lineRule="exact"/>
        <w:ind w:left="1560" w:hangingChars="650" w:hanging="1560"/>
        <w:jc w:val="both"/>
        <w:rPr>
          <w:rFonts w:ascii="標楷體" w:eastAsia="標楷體" w:hAnsi="標楷體"/>
          <w:bCs/>
          <w:color w:val="000000"/>
        </w:rPr>
      </w:pPr>
      <w:r w:rsidRPr="00164596">
        <w:rPr>
          <w:rFonts w:eastAsia="標楷體" w:hint="eastAsia"/>
          <w:bCs/>
          <w:szCs w:val="20"/>
        </w:rPr>
        <w:t>※</w:t>
      </w:r>
      <w:r w:rsidRPr="00164596">
        <w:rPr>
          <w:rFonts w:eastAsia="標楷體"/>
          <w:bCs/>
          <w:szCs w:val="20"/>
        </w:rPr>
        <w:t xml:space="preserve"> </w:t>
      </w:r>
      <w:r w:rsidRPr="00164596">
        <w:rPr>
          <w:rFonts w:eastAsia="標楷體" w:hint="eastAsia"/>
          <w:bCs/>
          <w:szCs w:val="20"/>
        </w:rPr>
        <w:t>附註：一、教師休假研究、教師出國講學及國內外研究進修報告書應於結束後或期滿返校後三</w:t>
      </w:r>
      <w:proofErr w:type="gramStart"/>
      <w:r w:rsidRPr="00164596">
        <w:rPr>
          <w:rFonts w:eastAsia="標楷體" w:hint="eastAsia"/>
          <w:bCs/>
          <w:szCs w:val="20"/>
        </w:rPr>
        <w:t>個</w:t>
      </w:r>
      <w:proofErr w:type="gramEnd"/>
      <w:r w:rsidRPr="00164596">
        <w:rPr>
          <w:rFonts w:eastAsia="標楷體" w:hint="eastAsia"/>
          <w:bCs/>
          <w:szCs w:val="20"/>
        </w:rPr>
        <w:t>月內提出研究報告書。</w:t>
      </w:r>
      <w:r w:rsidRPr="00164596">
        <w:rPr>
          <w:rFonts w:ascii="標楷體" w:eastAsia="標楷體" w:hAnsi="標楷體" w:hint="eastAsia"/>
          <w:bCs/>
          <w:color w:val="000000"/>
        </w:rPr>
        <w:t>如為進修者，</w:t>
      </w:r>
      <w:proofErr w:type="gramStart"/>
      <w:r w:rsidRPr="00164596">
        <w:rPr>
          <w:rFonts w:ascii="標楷體" w:eastAsia="標楷體" w:hAnsi="標楷體" w:hint="eastAsia"/>
          <w:bCs/>
          <w:color w:val="000000"/>
        </w:rPr>
        <w:t>併</w:t>
      </w:r>
      <w:proofErr w:type="gramEnd"/>
      <w:r w:rsidRPr="00164596">
        <w:rPr>
          <w:rFonts w:ascii="標楷體" w:eastAsia="標楷體" w:hAnsi="標楷體" w:hint="eastAsia"/>
          <w:bCs/>
          <w:color w:val="000000"/>
        </w:rPr>
        <w:t>繳就讀學校之成績單。</w:t>
      </w:r>
    </w:p>
    <w:p w14:paraId="68F44714" w14:textId="77777777" w:rsidR="00AE2238" w:rsidRPr="00164596" w:rsidRDefault="00AE2238" w:rsidP="0058632D">
      <w:pPr>
        <w:tabs>
          <w:tab w:val="left" w:pos="480"/>
        </w:tabs>
        <w:spacing w:line="360" w:lineRule="exact"/>
        <w:ind w:left="1560" w:hangingChars="650" w:hanging="1560"/>
        <w:jc w:val="both"/>
        <w:rPr>
          <w:rFonts w:ascii="標楷體" w:eastAsia="標楷體" w:hAnsi="標楷體"/>
          <w:bCs/>
          <w:color w:val="000000" w:themeColor="text1"/>
        </w:rPr>
      </w:pPr>
      <w:r w:rsidRPr="00164596">
        <w:rPr>
          <w:rFonts w:ascii="標楷體" w:eastAsia="標楷體" w:hAnsi="標楷體" w:hint="eastAsia"/>
          <w:bCs/>
          <w:szCs w:val="20"/>
        </w:rPr>
        <w:t xml:space="preserve">         二、</w:t>
      </w:r>
      <w:r w:rsidRPr="00164596">
        <w:rPr>
          <w:rFonts w:eastAsia="標楷體" w:hint="eastAsia"/>
          <w:bCs/>
          <w:color w:val="000000" w:themeColor="text1"/>
          <w:szCs w:val="20"/>
        </w:rPr>
        <w:t>國內外研究人員應於結束或期滿返校後一年內提出研究報告書，</w:t>
      </w:r>
      <w:proofErr w:type="gramStart"/>
      <w:r w:rsidRPr="00164596">
        <w:rPr>
          <w:rFonts w:eastAsia="標楷體" w:hint="eastAsia"/>
          <w:bCs/>
          <w:color w:val="000000" w:themeColor="text1"/>
          <w:szCs w:val="20"/>
        </w:rPr>
        <w:t>併</w:t>
      </w:r>
      <w:proofErr w:type="gramEnd"/>
      <w:r w:rsidRPr="00164596">
        <w:rPr>
          <w:rFonts w:eastAsia="標楷體" w:hint="eastAsia"/>
          <w:bCs/>
          <w:color w:val="000000" w:themeColor="text1"/>
          <w:szCs w:val="20"/>
        </w:rPr>
        <w:t>繳該次研究結果，以本校名義發表於</w:t>
      </w:r>
      <w:r w:rsidRPr="00164596">
        <w:rPr>
          <w:rFonts w:eastAsia="標楷體" w:hint="eastAsia"/>
          <w:bCs/>
          <w:color w:val="000000" w:themeColor="text1"/>
          <w:szCs w:val="20"/>
        </w:rPr>
        <w:t>SCIE</w:t>
      </w:r>
      <w:r w:rsidRPr="00164596">
        <w:rPr>
          <w:rFonts w:eastAsia="標楷體" w:hint="eastAsia"/>
          <w:bCs/>
          <w:color w:val="000000" w:themeColor="text1"/>
          <w:szCs w:val="20"/>
        </w:rPr>
        <w:t>、</w:t>
      </w:r>
      <w:r w:rsidRPr="00164596">
        <w:rPr>
          <w:rFonts w:eastAsia="標楷體" w:hint="eastAsia"/>
          <w:bCs/>
          <w:color w:val="000000" w:themeColor="text1"/>
          <w:szCs w:val="20"/>
        </w:rPr>
        <w:t>THCI</w:t>
      </w:r>
      <w:r w:rsidRPr="00164596">
        <w:rPr>
          <w:rFonts w:eastAsia="標楷體" w:hint="eastAsia"/>
          <w:bCs/>
          <w:color w:val="000000" w:themeColor="text1"/>
          <w:szCs w:val="20"/>
        </w:rPr>
        <w:t>、</w:t>
      </w:r>
      <w:r w:rsidRPr="00164596">
        <w:rPr>
          <w:rFonts w:eastAsia="標楷體" w:hint="eastAsia"/>
          <w:bCs/>
          <w:color w:val="000000" w:themeColor="text1"/>
          <w:szCs w:val="20"/>
        </w:rPr>
        <w:t>SSCI</w:t>
      </w:r>
      <w:r w:rsidRPr="00164596">
        <w:rPr>
          <w:rFonts w:eastAsia="標楷體" w:hint="eastAsia"/>
          <w:bCs/>
          <w:color w:val="000000" w:themeColor="text1"/>
          <w:szCs w:val="20"/>
        </w:rPr>
        <w:t>、</w:t>
      </w:r>
      <w:r w:rsidRPr="00164596">
        <w:rPr>
          <w:rFonts w:eastAsia="標楷體" w:hint="eastAsia"/>
          <w:bCs/>
          <w:color w:val="000000" w:themeColor="text1"/>
          <w:szCs w:val="20"/>
        </w:rPr>
        <w:t>TSSCI</w:t>
      </w:r>
      <w:r w:rsidRPr="00164596">
        <w:rPr>
          <w:rFonts w:eastAsia="標楷體" w:hint="eastAsia"/>
          <w:bCs/>
          <w:color w:val="000000" w:themeColor="text1"/>
          <w:szCs w:val="20"/>
        </w:rPr>
        <w:t>、</w:t>
      </w:r>
      <w:r w:rsidRPr="00164596">
        <w:rPr>
          <w:rFonts w:eastAsia="標楷體" w:hint="eastAsia"/>
          <w:bCs/>
          <w:color w:val="000000" w:themeColor="text1"/>
          <w:szCs w:val="20"/>
        </w:rPr>
        <w:t>EI</w:t>
      </w:r>
      <w:r w:rsidRPr="00164596">
        <w:rPr>
          <w:rFonts w:eastAsia="標楷體" w:hint="eastAsia"/>
          <w:bCs/>
          <w:color w:val="000000" w:themeColor="text1"/>
          <w:szCs w:val="20"/>
        </w:rPr>
        <w:t>、</w:t>
      </w:r>
      <w:r w:rsidRPr="00164596">
        <w:rPr>
          <w:rFonts w:eastAsia="標楷體" w:hint="eastAsia"/>
          <w:bCs/>
          <w:color w:val="000000" w:themeColor="text1"/>
          <w:szCs w:val="20"/>
        </w:rPr>
        <w:t>A&amp;HCI</w:t>
      </w:r>
      <w:r w:rsidRPr="00164596">
        <w:rPr>
          <w:rFonts w:eastAsia="標楷體" w:hint="eastAsia"/>
          <w:bCs/>
          <w:color w:val="000000" w:themeColor="text1"/>
          <w:szCs w:val="20"/>
        </w:rPr>
        <w:t>等索引收錄之學術性期刊論文，或發表於各學院認可之國內外具審查制度之學術或專業刊物之論文（含</w:t>
      </w:r>
      <w:r w:rsidRPr="00164596">
        <w:rPr>
          <w:rFonts w:eastAsia="標楷體" w:hint="eastAsia"/>
          <w:bCs/>
          <w:color w:val="000000" w:themeColor="text1"/>
          <w:szCs w:val="20"/>
        </w:rPr>
        <w:t>SCOPUS</w:t>
      </w:r>
      <w:r w:rsidRPr="00164596">
        <w:rPr>
          <w:rFonts w:eastAsia="標楷體" w:hint="eastAsia"/>
          <w:bCs/>
          <w:color w:val="000000" w:themeColor="text1"/>
          <w:szCs w:val="20"/>
        </w:rPr>
        <w:t>及具正式審查程序，並得公開及利用之電子期刊）之證明一篇。</w:t>
      </w:r>
    </w:p>
    <w:p w14:paraId="0589D71A" w14:textId="000BA6B9" w:rsidR="005304FF" w:rsidRPr="00B100DC" w:rsidRDefault="00AE2238" w:rsidP="0058632D">
      <w:pPr>
        <w:tabs>
          <w:tab w:val="left" w:pos="480"/>
        </w:tabs>
        <w:ind w:left="1596" w:hangingChars="665" w:hanging="1596"/>
        <w:jc w:val="both"/>
        <w:rPr>
          <w:rFonts w:ascii="標楷體" w:eastAsia="標楷體" w:hAnsi="標楷體"/>
          <w:color w:val="000000" w:themeColor="text1"/>
        </w:rPr>
      </w:pPr>
      <w:r w:rsidRPr="00164596">
        <w:rPr>
          <w:rFonts w:hint="eastAsia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DB6EC" wp14:editId="6D2F313B">
                <wp:simplePos x="0" y="0"/>
                <wp:positionH relativeFrom="column">
                  <wp:posOffset>5141595</wp:posOffset>
                </wp:positionH>
                <wp:positionV relativeFrom="paragraph">
                  <wp:posOffset>1085215</wp:posOffset>
                </wp:positionV>
                <wp:extent cx="845820" cy="297180"/>
                <wp:effectExtent l="0" t="635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DD4EA" w14:textId="0D25D93D" w:rsidR="00AE2238" w:rsidRPr="00B100DC" w:rsidRDefault="00AE2238" w:rsidP="00AE223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40DB6E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04.85pt;margin-top:85.45pt;width:66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" stroked="f">
                <v:textbox>
                  <w:txbxContent>
                    <w:p w14:paraId="44DDD4EA" w14:textId="0D25D93D" w:rsidR="00AE2238" w:rsidRPr="00B100DC" w:rsidRDefault="00AE2238" w:rsidP="00AE223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64596">
        <w:rPr>
          <w:rFonts w:eastAsia="標楷體"/>
          <w:bCs/>
          <w:color w:val="000000" w:themeColor="text1"/>
        </w:rPr>
        <w:t xml:space="preserve">         </w:t>
      </w:r>
      <w:r w:rsidRPr="00164596">
        <w:rPr>
          <w:rFonts w:eastAsia="標楷體" w:hint="eastAsia"/>
          <w:bCs/>
          <w:color w:val="000000" w:themeColor="text1"/>
        </w:rPr>
        <w:t>三、</w:t>
      </w:r>
      <w:proofErr w:type="gramStart"/>
      <w:r w:rsidRPr="00164596">
        <w:rPr>
          <w:rFonts w:eastAsia="標楷體" w:hint="eastAsia"/>
          <w:bCs/>
          <w:color w:val="000000" w:themeColor="text1"/>
        </w:rPr>
        <w:t>先送系</w:t>
      </w:r>
      <w:proofErr w:type="gramEnd"/>
      <w:r w:rsidRPr="00164596">
        <w:rPr>
          <w:rFonts w:eastAsia="標楷體" w:hint="eastAsia"/>
          <w:bCs/>
          <w:color w:val="000000" w:themeColor="text1"/>
        </w:rPr>
        <w:t>（所、中心</w:t>
      </w:r>
      <w:r w:rsidR="00164596" w:rsidRPr="00164596">
        <w:rPr>
          <w:rFonts w:eastAsia="標楷體" w:hint="eastAsia"/>
          <w:b/>
          <w:bCs/>
          <w:color w:val="000000" w:themeColor="text1"/>
          <w:u w:val="single"/>
        </w:rPr>
        <w:t>、學位學程</w:t>
      </w:r>
      <w:r w:rsidRPr="00164596">
        <w:rPr>
          <w:rFonts w:eastAsia="標楷體" w:hint="eastAsia"/>
          <w:bCs/>
          <w:color w:val="000000" w:themeColor="text1"/>
        </w:rPr>
        <w:t>）教評會審查通過再送院教評會備查通過，並經系（所、中心</w:t>
      </w:r>
      <w:r w:rsidR="00164596" w:rsidRPr="00164596">
        <w:rPr>
          <w:rFonts w:eastAsia="標楷體" w:hint="eastAsia"/>
          <w:b/>
          <w:bCs/>
          <w:color w:val="000000" w:themeColor="text1"/>
          <w:u w:val="single"/>
        </w:rPr>
        <w:t>、學位學程</w:t>
      </w:r>
      <w:r w:rsidRPr="00164596">
        <w:rPr>
          <w:rFonts w:eastAsia="標楷體" w:hint="eastAsia"/>
          <w:bCs/>
          <w:color w:val="000000" w:themeColor="text1"/>
        </w:rPr>
        <w:t>）、院主管核章後，</w:t>
      </w:r>
      <w:proofErr w:type="gramStart"/>
      <w:r w:rsidRPr="00164596">
        <w:rPr>
          <w:rFonts w:eastAsia="標楷體" w:hint="eastAsia"/>
          <w:bCs/>
          <w:color w:val="000000" w:themeColor="text1"/>
        </w:rPr>
        <w:t>逕</w:t>
      </w:r>
      <w:proofErr w:type="gramEnd"/>
      <w:r w:rsidRPr="00164596">
        <w:rPr>
          <w:rFonts w:eastAsia="標楷體" w:hint="eastAsia"/>
          <w:bCs/>
          <w:color w:val="000000" w:themeColor="text1"/>
        </w:rPr>
        <w:t>送人事室彙整後提報校教評會備查。</w:t>
      </w:r>
    </w:p>
    <w:sectPr w:rsidR="005304FF" w:rsidRPr="00B100DC" w:rsidSect="002364DB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A9BA0" w14:textId="77777777" w:rsidR="00245550" w:rsidRDefault="00245550" w:rsidP="0031578B">
      <w:r>
        <w:separator/>
      </w:r>
    </w:p>
  </w:endnote>
  <w:endnote w:type="continuationSeparator" w:id="0">
    <w:p w14:paraId="5C072966" w14:textId="77777777" w:rsidR="00245550" w:rsidRDefault="00245550" w:rsidP="0031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95036" w14:textId="0C8DE1EA" w:rsidR="00637F49" w:rsidRDefault="00637F4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539AA" w:rsidRPr="003539AA">
      <w:rPr>
        <w:noProof/>
        <w:lang w:val="zh-TW"/>
      </w:rPr>
      <w:t>1</w:t>
    </w:r>
    <w:r>
      <w:fldChar w:fldCharType="end"/>
    </w:r>
  </w:p>
  <w:p w14:paraId="58E6E1AF" w14:textId="77777777" w:rsidR="00637F49" w:rsidRDefault="00637F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5D27B" w14:textId="77777777" w:rsidR="00245550" w:rsidRDefault="00245550" w:rsidP="0031578B">
      <w:r>
        <w:separator/>
      </w:r>
    </w:p>
  </w:footnote>
  <w:footnote w:type="continuationSeparator" w:id="0">
    <w:p w14:paraId="62B4A296" w14:textId="77777777" w:rsidR="00245550" w:rsidRDefault="00245550" w:rsidP="0031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9158E"/>
    <w:multiLevelType w:val="hybridMultilevel"/>
    <w:tmpl w:val="8606362E"/>
    <w:lvl w:ilvl="0" w:tplc="945AC00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C5607C"/>
    <w:multiLevelType w:val="hybridMultilevel"/>
    <w:tmpl w:val="B28AC502"/>
    <w:lvl w:ilvl="0" w:tplc="55DC3E14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CDE021E"/>
    <w:multiLevelType w:val="singleLevel"/>
    <w:tmpl w:val="6B10E618"/>
    <w:lvl w:ilvl="0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  <w:lang w:val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5F"/>
    <w:rsid w:val="00057A39"/>
    <w:rsid w:val="000F1116"/>
    <w:rsid w:val="00131EA6"/>
    <w:rsid w:val="001525B0"/>
    <w:rsid w:val="00164596"/>
    <w:rsid w:val="00194689"/>
    <w:rsid w:val="001A6FFD"/>
    <w:rsid w:val="00216EB6"/>
    <w:rsid w:val="00220A1A"/>
    <w:rsid w:val="00231FE5"/>
    <w:rsid w:val="002364DB"/>
    <w:rsid w:val="00245550"/>
    <w:rsid w:val="002A2E82"/>
    <w:rsid w:val="002A419D"/>
    <w:rsid w:val="00314A86"/>
    <w:rsid w:val="0031578B"/>
    <w:rsid w:val="00336C16"/>
    <w:rsid w:val="00350BED"/>
    <w:rsid w:val="003539AA"/>
    <w:rsid w:val="00356AA1"/>
    <w:rsid w:val="00390C21"/>
    <w:rsid w:val="003B3F6A"/>
    <w:rsid w:val="003C0B05"/>
    <w:rsid w:val="0040615A"/>
    <w:rsid w:val="00424397"/>
    <w:rsid w:val="004A741F"/>
    <w:rsid w:val="004B3C23"/>
    <w:rsid w:val="004F390B"/>
    <w:rsid w:val="00521BF0"/>
    <w:rsid w:val="005304FF"/>
    <w:rsid w:val="005333DA"/>
    <w:rsid w:val="00536053"/>
    <w:rsid w:val="00560E95"/>
    <w:rsid w:val="0058632D"/>
    <w:rsid w:val="00637F49"/>
    <w:rsid w:val="006C7D9A"/>
    <w:rsid w:val="006E5201"/>
    <w:rsid w:val="0070004B"/>
    <w:rsid w:val="00725744"/>
    <w:rsid w:val="0074345F"/>
    <w:rsid w:val="0076475E"/>
    <w:rsid w:val="00767947"/>
    <w:rsid w:val="00786D33"/>
    <w:rsid w:val="00787B98"/>
    <w:rsid w:val="007B1C3D"/>
    <w:rsid w:val="007E0756"/>
    <w:rsid w:val="00802983"/>
    <w:rsid w:val="00851ABB"/>
    <w:rsid w:val="00864598"/>
    <w:rsid w:val="00876F31"/>
    <w:rsid w:val="008A7EA3"/>
    <w:rsid w:val="008C098A"/>
    <w:rsid w:val="009514D6"/>
    <w:rsid w:val="009A2BCD"/>
    <w:rsid w:val="00A0758E"/>
    <w:rsid w:val="00A171D5"/>
    <w:rsid w:val="00A466D6"/>
    <w:rsid w:val="00AE2238"/>
    <w:rsid w:val="00AE354F"/>
    <w:rsid w:val="00AE7C1A"/>
    <w:rsid w:val="00B100DC"/>
    <w:rsid w:val="00B17AA6"/>
    <w:rsid w:val="00B202E2"/>
    <w:rsid w:val="00B24581"/>
    <w:rsid w:val="00B31DCC"/>
    <w:rsid w:val="00B611CC"/>
    <w:rsid w:val="00B80F48"/>
    <w:rsid w:val="00B832C3"/>
    <w:rsid w:val="00BC568E"/>
    <w:rsid w:val="00BC74BE"/>
    <w:rsid w:val="00BD4F91"/>
    <w:rsid w:val="00BD5F39"/>
    <w:rsid w:val="00BD61E4"/>
    <w:rsid w:val="00C33530"/>
    <w:rsid w:val="00C41C21"/>
    <w:rsid w:val="00CA756C"/>
    <w:rsid w:val="00CC6843"/>
    <w:rsid w:val="00CE0DFB"/>
    <w:rsid w:val="00D15231"/>
    <w:rsid w:val="00D51E0F"/>
    <w:rsid w:val="00D55911"/>
    <w:rsid w:val="00DE367C"/>
    <w:rsid w:val="00DF610B"/>
    <w:rsid w:val="00E06E8A"/>
    <w:rsid w:val="00E27D2A"/>
    <w:rsid w:val="00E3655F"/>
    <w:rsid w:val="00EF3CEE"/>
    <w:rsid w:val="00EF4E0A"/>
    <w:rsid w:val="00F03B50"/>
    <w:rsid w:val="00F11BFA"/>
    <w:rsid w:val="00F32783"/>
    <w:rsid w:val="00F45623"/>
    <w:rsid w:val="00F46F81"/>
    <w:rsid w:val="00F52286"/>
    <w:rsid w:val="00F55F10"/>
    <w:rsid w:val="00F5637F"/>
    <w:rsid w:val="00FA4114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FFF9C"/>
  <w15:chartTrackingRefBased/>
  <w15:docId w15:val="{2D9FA96A-C9C2-4AAC-B124-3F10FEA5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55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65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76F31"/>
    <w:pPr>
      <w:spacing w:line="360" w:lineRule="exact"/>
      <w:ind w:firstLine="646"/>
    </w:pPr>
    <w:rPr>
      <w:rFonts w:eastAsia="標楷體"/>
      <w:sz w:val="28"/>
      <w:szCs w:val="20"/>
    </w:rPr>
  </w:style>
  <w:style w:type="paragraph" w:styleId="a5">
    <w:name w:val="Balloon Text"/>
    <w:basedOn w:val="a"/>
    <w:semiHidden/>
    <w:rsid w:val="00536053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7647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header"/>
    <w:basedOn w:val="a"/>
    <w:link w:val="a9"/>
    <w:rsid w:val="00315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31578B"/>
    <w:rPr>
      <w:kern w:val="2"/>
    </w:rPr>
  </w:style>
  <w:style w:type="paragraph" w:styleId="HTML">
    <w:name w:val="HTML Preformatted"/>
    <w:basedOn w:val="a"/>
    <w:link w:val="HTML0"/>
    <w:rsid w:val="003157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31578B"/>
    <w:rPr>
      <w:rFonts w:ascii="細明體" w:eastAsia="細明體" w:hAnsi="細明體" w:cs="細明體"/>
      <w:sz w:val="24"/>
      <w:szCs w:val="24"/>
    </w:rPr>
  </w:style>
  <w:style w:type="character" w:customStyle="1" w:styleId="a7">
    <w:name w:val="頁尾 字元"/>
    <w:link w:val="a6"/>
    <w:uiPriority w:val="99"/>
    <w:rsid w:val="00637F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34EFD3-2AF8-4F6E-852F-9A83D8A9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>Utaipei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臺北市立師範學院教師出國講學研究或進修申請表</dc:title>
  <dc:subject/>
  <dc:creator>user</dc:creator>
  <cp:keywords/>
  <cp:lastModifiedBy>鍾佩璇-peihsuan</cp:lastModifiedBy>
  <cp:revision>3</cp:revision>
  <cp:lastPrinted>2024-07-10T02:07:00Z</cp:lastPrinted>
  <dcterms:created xsi:type="dcterms:W3CDTF">2024-07-10T02:27:00Z</dcterms:created>
  <dcterms:modified xsi:type="dcterms:W3CDTF">2024-07-10T02:27:00Z</dcterms:modified>
</cp:coreProperties>
</file>