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89" w:rsidRDefault="00194689" w:rsidP="00194689">
      <w:pPr>
        <w:pStyle w:val="HTML"/>
        <w:spacing w:line="400" w:lineRule="exact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臺北市立大學</w:t>
      </w:r>
      <w:r>
        <w:rPr>
          <w:rFonts w:eastAsia="標楷體"/>
          <w:sz w:val="48"/>
          <w:szCs w:val="48"/>
        </w:rPr>
        <w:t xml:space="preserve">      </w:t>
      </w:r>
      <w:r>
        <w:rPr>
          <w:rFonts w:eastAsia="標楷體" w:hint="eastAsia"/>
          <w:sz w:val="48"/>
          <w:szCs w:val="48"/>
        </w:rPr>
        <w:t>學年度</w:t>
      </w:r>
    </w:p>
    <w:p w:rsidR="00194689" w:rsidRDefault="00263E72" w:rsidP="00194689">
      <w:pPr>
        <w:tabs>
          <w:tab w:val="left" w:pos="480"/>
        </w:tabs>
        <w:jc w:val="distribute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□教師</w:t>
      </w:r>
      <w:r w:rsidR="00194689">
        <w:rPr>
          <w:rFonts w:eastAsia="標楷體" w:hint="eastAsia"/>
          <w:b/>
          <w:sz w:val="32"/>
          <w:szCs w:val="32"/>
        </w:rPr>
        <w:t>休假研究、□教師出國講學及國內外研究進修研究報告書</w:t>
      </w:r>
    </w:p>
    <w:p w:rsidR="00194689" w:rsidRDefault="00194689" w:rsidP="00194689">
      <w:pPr>
        <w:tabs>
          <w:tab w:val="left" w:pos="480"/>
        </w:tabs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>研究題目名稱：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0"/>
      </w:tblGrid>
      <w:tr w:rsidR="00194689" w:rsidTr="00194689">
        <w:trPr>
          <w:trHeight w:val="1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89" w:rsidRDefault="00194689">
            <w:pPr>
              <w:rPr>
                <w:rFonts w:eastAsia="標楷體"/>
                <w:sz w:val="28"/>
                <w:szCs w:val="20"/>
              </w:rPr>
            </w:pPr>
          </w:p>
        </w:tc>
      </w:tr>
    </w:tbl>
    <w:p w:rsidR="00194689" w:rsidRDefault="00194689" w:rsidP="00194689">
      <w:pPr>
        <w:tabs>
          <w:tab w:val="left" w:pos="480"/>
        </w:tabs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休假研究  (自     年     月至     年     月)</w:t>
      </w:r>
    </w:p>
    <w:p w:rsidR="00194689" w:rsidRDefault="00194689" w:rsidP="00194689">
      <w:pPr>
        <w:tabs>
          <w:tab w:val="left" w:pos="480"/>
        </w:tabs>
        <w:rPr>
          <w:rFonts w:ascii="標楷體" w:eastAsia="標楷體" w:hAnsi="標楷體"/>
        </w:rPr>
      </w:pPr>
      <w:r>
        <w:rPr>
          <w:rFonts w:eastAsia="標楷體"/>
          <w:b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出國講學  (自     年     月至     年     月)</w:t>
      </w:r>
    </w:p>
    <w:p w:rsidR="00194689" w:rsidRDefault="00194689" w:rsidP="00194689">
      <w:pPr>
        <w:tabs>
          <w:tab w:val="left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國內外研究(自     年     月至     年     月)</w:t>
      </w:r>
    </w:p>
    <w:p w:rsidR="00194689" w:rsidRDefault="00194689" w:rsidP="00194689">
      <w:pPr>
        <w:tabs>
          <w:tab w:val="left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國內外進修(自     年     月至     年     月)</w:t>
      </w:r>
    </w:p>
    <w:p w:rsidR="00194689" w:rsidRDefault="00194689" w:rsidP="00194689">
      <w:pPr>
        <w:tabs>
          <w:tab w:val="left" w:pos="480"/>
        </w:tabs>
        <w:spacing w:line="600" w:lineRule="exact"/>
        <w:rPr>
          <w:rFonts w:eastAsia="標楷體"/>
          <w:b/>
          <w:sz w:val="30"/>
          <w:szCs w:val="30"/>
        </w:rPr>
      </w:pPr>
      <w:r>
        <w:rPr>
          <w:rFonts w:eastAsia="標楷體"/>
          <w:sz w:val="28"/>
          <w:szCs w:val="20"/>
        </w:rPr>
        <w:t xml:space="preserve">                            </w:t>
      </w:r>
      <w:r>
        <w:rPr>
          <w:rFonts w:eastAsia="標楷體" w:hint="eastAsia"/>
          <w:b/>
          <w:sz w:val="30"/>
          <w:szCs w:val="30"/>
        </w:rPr>
        <w:t>單位：</w:t>
      </w:r>
      <w:r>
        <w:rPr>
          <w:rFonts w:eastAsia="標楷體"/>
          <w:b/>
          <w:sz w:val="30"/>
          <w:szCs w:val="30"/>
        </w:rPr>
        <w:t xml:space="preserve">              </w:t>
      </w:r>
      <w:r>
        <w:rPr>
          <w:rFonts w:eastAsia="標楷體" w:hint="eastAsia"/>
          <w:b/>
          <w:sz w:val="30"/>
          <w:szCs w:val="30"/>
        </w:rPr>
        <w:t>學院</w:t>
      </w:r>
    </w:p>
    <w:p w:rsidR="00194689" w:rsidRDefault="00194689" w:rsidP="00194689">
      <w:pPr>
        <w:tabs>
          <w:tab w:val="left" w:pos="480"/>
        </w:tabs>
        <w:spacing w:line="600" w:lineRule="exact"/>
        <w:ind w:firstLineChars="2286" w:firstLine="6865"/>
        <w:rPr>
          <w:rFonts w:eastAsia="標楷體"/>
          <w:b/>
          <w:sz w:val="30"/>
          <w:szCs w:val="30"/>
        </w:rPr>
      </w:pPr>
      <w:bookmarkStart w:id="0" w:name="_GoBack"/>
      <w:bookmarkEnd w:id="0"/>
      <w:r>
        <w:rPr>
          <w:rFonts w:eastAsia="標楷體" w:hint="eastAsia"/>
          <w:b/>
          <w:sz w:val="30"/>
          <w:szCs w:val="30"/>
        </w:rPr>
        <w:t>系（所、中心）</w:t>
      </w:r>
    </w:p>
    <w:p w:rsidR="00194689" w:rsidRDefault="00194689" w:rsidP="00194689">
      <w:pPr>
        <w:tabs>
          <w:tab w:val="left" w:pos="480"/>
        </w:tabs>
        <w:spacing w:line="600" w:lineRule="exact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 xml:space="preserve">                          </w:t>
      </w:r>
      <w:r>
        <w:rPr>
          <w:rFonts w:eastAsia="標楷體" w:hint="eastAsia"/>
          <w:b/>
          <w:sz w:val="30"/>
          <w:szCs w:val="30"/>
        </w:rPr>
        <w:t>姓名：</w:t>
      </w:r>
    </w:p>
    <w:p w:rsidR="00194689" w:rsidRDefault="00194689" w:rsidP="00194689">
      <w:pPr>
        <w:tabs>
          <w:tab w:val="left" w:pos="480"/>
        </w:tabs>
        <w:spacing w:line="600" w:lineRule="exact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                           </w:t>
      </w:r>
      <w:r>
        <w:rPr>
          <w:rFonts w:eastAsia="標楷體" w:hint="eastAsia"/>
          <w:sz w:val="28"/>
          <w:szCs w:val="20"/>
        </w:rPr>
        <w:t>撰寫日期：</w:t>
      </w:r>
      <w:r>
        <w:rPr>
          <w:rFonts w:eastAsia="標楷體"/>
          <w:sz w:val="28"/>
          <w:szCs w:val="20"/>
        </w:rPr>
        <w:t xml:space="preserve">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</w:t>
      </w:r>
      <w:r>
        <w:rPr>
          <w:rFonts w:eastAsia="標楷體"/>
          <w:sz w:val="28"/>
          <w:szCs w:val="20"/>
        </w:rPr>
        <w:t xml:space="preserve">   </w:t>
      </w:r>
    </w:p>
    <w:p w:rsidR="00194689" w:rsidRDefault="00194689" w:rsidP="00194689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系（所、中心）主任</w:t>
      </w:r>
      <w:r>
        <w:rPr>
          <w:rFonts w:eastAsia="標楷體"/>
          <w:sz w:val="28"/>
          <w:szCs w:val="20"/>
        </w:rPr>
        <w:t>(</w:t>
      </w:r>
      <w:r>
        <w:rPr>
          <w:rFonts w:eastAsia="標楷體" w:hint="eastAsia"/>
          <w:sz w:val="28"/>
          <w:szCs w:val="20"/>
        </w:rPr>
        <w:t>所長</w:t>
      </w:r>
      <w:r>
        <w:rPr>
          <w:rFonts w:eastAsia="標楷體"/>
          <w:sz w:val="28"/>
          <w:szCs w:val="20"/>
        </w:rPr>
        <w:t>)</w:t>
      </w:r>
      <w:r>
        <w:rPr>
          <w:rFonts w:eastAsia="標楷體" w:hint="eastAsia"/>
          <w:sz w:val="28"/>
          <w:szCs w:val="20"/>
        </w:rPr>
        <w:t>：　　　　　　　　　　（簽章）</w:t>
      </w:r>
    </w:p>
    <w:p w:rsidR="00194689" w:rsidRDefault="00194689" w:rsidP="00194689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院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 xml:space="preserve">　　</w:t>
      </w:r>
      <w:r>
        <w:rPr>
          <w:rFonts w:eastAsia="標楷體"/>
          <w:sz w:val="28"/>
          <w:szCs w:val="20"/>
        </w:rPr>
        <w:t xml:space="preserve">      </w:t>
      </w:r>
      <w:r>
        <w:rPr>
          <w:rFonts w:eastAsia="標楷體" w:hint="eastAsia"/>
          <w:sz w:val="28"/>
          <w:szCs w:val="20"/>
        </w:rPr>
        <w:t>長：</w:t>
      </w:r>
      <w:r>
        <w:rPr>
          <w:rFonts w:eastAsia="標楷體"/>
          <w:sz w:val="28"/>
          <w:szCs w:val="20"/>
        </w:rPr>
        <w:t xml:space="preserve">                         </w:t>
      </w:r>
      <w:r>
        <w:rPr>
          <w:rFonts w:eastAsia="標楷體" w:hint="eastAsia"/>
          <w:sz w:val="28"/>
          <w:szCs w:val="20"/>
        </w:rPr>
        <w:t>（簽章）</w:t>
      </w:r>
    </w:p>
    <w:p w:rsidR="00194689" w:rsidRDefault="00194689" w:rsidP="00194689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系（所、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中心）</w:t>
      </w:r>
      <w:r>
        <w:rPr>
          <w:rFonts w:eastAsia="標楷體" w:hint="eastAsia"/>
          <w:sz w:val="28"/>
          <w:szCs w:val="20"/>
        </w:rPr>
        <w:t>教評會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日審查通過</w:t>
      </w:r>
    </w:p>
    <w:p w:rsidR="00194689" w:rsidRDefault="00194689" w:rsidP="00194689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院教評會</w:t>
      </w:r>
      <w:r>
        <w:rPr>
          <w:rFonts w:eastAsia="標楷體"/>
          <w:sz w:val="28"/>
          <w:szCs w:val="20"/>
        </w:rPr>
        <w:t xml:space="preserve">          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日備查通過</w:t>
      </w:r>
    </w:p>
    <w:p w:rsidR="00194689" w:rsidRDefault="00194689" w:rsidP="00194689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校教評會</w:t>
      </w:r>
      <w:r>
        <w:rPr>
          <w:rFonts w:eastAsia="標楷體"/>
          <w:sz w:val="28"/>
          <w:szCs w:val="20"/>
        </w:rPr>
        <w:t xml:space="preserve">          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日備查通過</w:t>
      </w:r>
    </w:p>
    <w:p w:rsidR="00194689" w:rsidRDefault="00194689" w:rsidP="00194689">
      <w:pPr>
        <w:tabs>
          <w:tab w:val="left" w:pos="480"/>
        </w:tabs>
        <w:spacing w:beforeLines="50" w:before="180" w:line="360" w:lineRule="exact"/>
        <w:ind w:left="1562" w:hangingChars="650" w:hanging="1562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szCs w:val="20"/>
        </w:rPr>
        <w:t>※</w:t>
      </w:r>
      <w:r>
        <w:rPr>
          <w:rFonts w:eastAsia="標楷體"/>
          <w:b/>
          <w:szCs w:val="20"/>
        </w:rPr>
        <w:t xml:space="preserve"> </w:t>
      </w:r>
      <w:r w:rsidR="00263E72">
        <w:rPr>
          <w:rFonts w:eastAsia="標楷體" w:hint="eastAsia"/>
          <w:b/>
          <w:szCs w:val="20"/>
        </w:rPr>
        <w:t>附註：一、教師</w:t>
      </w:r>
      <w:r>
        <w:rPr>
          <w:rFonts w:eastAsia="標楷體" w:hint="eastAsia"/>
          <w:b/>
          <w:szCs w:val="20"/>
        </w:rPr>
        <w:t>休假研究、教師出國講學及國內外研究進修報告書應於</w:t>
      </w:r>
      <w:r>
        <w:rPr>
          <w:rFonts w:eastAsia="標楷體" w:hint="eastAsia"/>
          <w:b/>
          <w:szCs w:val="20"/>
          <w:u w:val="single"/>
        </w:rPr>
        <w:t>結束後或期滿返校後三</w:t>
      </w:r>
      <w:proofErr w:type="gramStart"/>
      <w:r>
        <w:rPr>
          <w:rFonts w:eastAsia="標楷體" w:hint="eastAsia"/>
          <w:b/>
          <w:szCs w:val="20"/>
          <w:u w:val="single"/>
        </w:rPr>
        <w:t>個</w:t>
      </w:r>
      <w:proofErr w:type="gramEnd"/>
      <w:r>
        <w:rPr>
          <w:rFonts w:eastAsia="標楷體" w:hint="eastAsia"/>
          <w:b/>
          <w:szCs w:val="20"/>
          <w:u w:val="single"/>
        </w:rPr>
        <w:t>月內</w:t>
      </w:r>
      <w:r>
        <w:rPr>
          <w:rFonts w:eastAsia="標楷體" w:hint="eastAsia"/>
          <w:b/>
          <w:szCs w:val="20"/>
        </w:rPr>
        <w:t>提出研究報告書。</w:t>
      </w:r>
      <w:r>
        <w:rPr>
          <w:rFonts w:ascii="標楷體" w:eastAsia="標楷體" w:hAnsi="標楷體" w:hint="eastAsia"/>
          <w:b/>
          <w:color w:val="000000"/>
        </w:rPr>
        <w:t>如為</w:t>
      </w:r>
      <w:r>
        <w:rPr>
          <w:rFonts w:ascii="標楷體" w:eastAsia="標楷體" w:hAnsi="標楷體" w:hint="eastAsia"/>
          <w:b/>
          <w:color w:val="000000"/>
          <w:u w:val="single"/>
        </w:rPr>
        <w:t>進修者，</w:t>
      </w:r>
      <w:proofErr w:type="gramStart"/>
      <w:r>
        <w:rPr>
          <w:rFonts w:ascii="標楷體" w:eastAsia="標楷體" w:hAnsi="標楷體" w:hint="eastAsia"/>
          <w:b/>
          <w:color w:val="000000"/>
          <w:u w:val="single"/>
        </w:rPr>
        <w:t>併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</w:rPr>
        <w:t>繳就讀學校之成績單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194689" w:rsidRPr="00B100DC" w:rsidRDefault="00194689" w:rsidP="00194689">
      <w:pPr>
        <w:tabs>
          <w:tab w:val="left" w:pos="480"/>
        </w:tabs>
        <w:spacing w:beforeLines="50" w:before="180" w:line="360" w:lineRule="exact"/>
        <w:ind w:left="1562" w:hangingChars="650" w:hanging="1562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szCs w:val="20"/>
        </w:rPr>
        <w:t xml:space="preserve">         二、</w:t>
      </w:r>
      <w:r w:rsidRPr="00B100DC">
        <w:rPr>
          <w:rFonts w:eastAsia="標楷體" w:hint="eastAsia"/>
          <w:b/>
          <w:color w:val="000000" w:themeColor="text1"/>
          <w:szCs w:val="20"/>
          <w:u w:val="single"/>
        </w:rPr>
        <w:t>國內外研究人員應於結束或期滿返校後一年內提出研究報告書，</w:t>
      </w:r>
      <w:proofErr w:type="gramStart"/>
      <w:r w:rsidRPr="00B100DC">
        <w:rPr>
          <w:rFonts w:eastAsia="標楷體" w:hint="eastAsia"/>
          <w:b/>
          <w:color w:val="000000" w:themeColor="text1"/>
          <w:szCs w:val="20"/>
          <w:u w:val="single"/>
        </w:rPr>
        <w:t>併</w:t>
      </w:r>
      <w:proofErr w:type="gramEnd"/>
      <w:r w:rsidRPr="00B100DC">
        <w:rPr>
          <w:rFonts w:eastAsia="標楷體" w:hint="eastAsia"/>
          <w:b/>
          <w:color w:val="000000" w:themeColor="text1"/>
          <w:szCs w:val="20"/>
          <w:u w:val="single"/>
        </w:rPr>
        <w:t>繳該次研究結果，以本校名義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發表於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SCIE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、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THCI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、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SSCI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、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TSSCI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、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EI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、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A&amp;HCI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等索引收錄之學術性期刊論文，或發表於各學院認可之國內外具審查制度之學術或專業刊物之論文（含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SCOPUS</w:t>
      </w:r>
      <w:r w:rsidR="00F52286" w:rsidRPr="00B100DC">
        <w:rPr>
          <w:rFonts w:eastAsia="標楷體" w:hint="eastAsia"/>
          <w:b/>
          <w:color w:val="000000" w:themeColor="text1"/>
          <w:szCs w:val="20"/>
          <w:u w:val="single"/>
        </w:rPr>
        <w:t>及具正式審查程序，並得公開及利用之電子期刊）之證明一篇</w:t>
      </w:r>
      <w:r w:rsidRPr="00B100DC">
        <w:rPr>
          <w:rFonts w:eastAsia="標楷體" w:hint="eastAsia"/>
          <w:b/>
          <w:color w:val="000000" w:themeColor="text1"/>
          <w:szCs w:val="20"/>
        </w:rPr>
        <w:t>。</w:t>
      </w:r>
    </w:p>
    <w:p w:rsidR="00194689" w:rsidRPr="00B100DC" w:rsidRDefault="008A7EA3" w:rsidP="00194689">
      <w:pPr>
        <w:tabs>
          <w:tab w:val="left" w:pos="480"/>
        </w:tabs>
        <w:spacing w:beforeLines="50" w:before="180"/>
        <w:ind w:left="1596" w:hangingChars="665" w:hanging="1596"/>
        <w:rPr>
          <w:rFonts w:eastAsia="標楷體"/>
          <w:b/>
          <w:bCs/>
          <w:color w:val="000000" w:themeColor="text1"/>
          <w:sz w:val="36"/>
        </w:rPr>
      </w:pPr>
      <w:r w:rsidRPr="00B100D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1085215</wp:posOffset>
                </wp:positionV>
                <wp:extent cx="845820" cy="297180"/>
                <wp:effectExtent l="0" t="63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689" w:rsidRPr="00B100DC" w:rsidRDefault="00263E72" w:rsidP="001946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112.2.23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4.85pt;margin-top:85.45pt;width:66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" stroked="f">
                <v:textbox>
                  <w:txbxContent>
                    <w:p w:rsidR="00194689" w:rsidRPr="00B100DC" w:rsidRDefault="00263E72" w:rsidP="001946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112.2.23</w:t>
                      </w:r>
                    </w:p>
                  </w:txbxContent>
                </v:textbox>
              </v:shape>
            </w:pict>
          </mc:Fallback>
        </mc:AlternateContent>
      </w:r>
      <w:r w:rsidR="00194689" w:rsidRPr="00B100DC">
        <w:rPr>
          <w:rFonts w:eastAsia="標楷體"/>
          <w:b/>
          <w:color w:val="000000" w:themeColor="text1"/>
          <w:szCs w:val="20"/>
        </w:rPr>
        <w:t xml:space="preserve">         </w:t>
      </w:r>
      <w:r w:rsidR="00194689" w:rsidRPr="00B100DC">
        <w:rPr>
          <w:rFonts w:eastAsia="標楷體" w:hint="eastAsia"/>
          <w:b/>
          <w:color w:val="000000" w:themeColor="text1"/>
          <w:szCs w:val="20"/>
        </w:rPr>
        <w:t>三、</w:t>
      </w:r>
      <w:proofErr w:type="gramStart"/>
      <w:r w:rsidR="00194689" w:rsidRPr="00B100DC">
        <w:rPr>
          <w:rFonts w:eastAsia="標楷體" w:hint="eastAsia"/>
          <w:b/>
          <w:color w:val="000000" w:themeColor="text1"/>
          <w:sz w:val="26"/>
          <w:szCs w:val="26"/>
        </w:rPr>
        <w:t>先送系</w:t>
      </w:r>
      <w:proofErr w:type="gramEnd"/>
      <w:r w:rsidR="00194689" w:rsidRPr="00B100DC">
        <w:rPr>
          <w:rFonts w:eastAsia="標楷體" w:hint="eastAsia"/>
          <w:b/>
          <w:color w:val="000000" w:themeColor="text1"/>
          <w:sz w:val="26"/>
          <w:szCs w:val="26"/>
        </w:rPr>
        <w:t>（所、中心）</w:t>
      </w:r>
      <w:r w:rsidR="00194689" w:rsidRPr="00B100DC">
        <w:rPr>
          <w:rFonts w:eastAsia="標楷體" w:hint="eastAsia"/>
          <w:b/>
          <w:color w:val="000000" w:themeColor="text1"/>
          <w:sz w:val="26"/>
          <w:szCs w:val="26"/>
          <w:u w:val="single"/>
        </w:rPr>
        <w:t>教評會審查通過</w:t>
      </w:r>
      <w:r w:rsidR="00194689" w:rsidRPr="00B100DC">
        <w:rPr>
          <w:rFonts w:eastAsia="標楷體" w:hint="eastAsia"/>
          <w:b/>
          <w:color w:val="000000" w:themeColor="text1"/>
          <w:sz w:val="26"/>
          <w:szCs w:val="26"/>
        </w:rPr>
        <w:t>再送院教評會備查通過，並經</w:t>
      </w:r>
      <w:r w:rsidR="00194689" w:rsidRPr="00B100DC">
        <w:rPr>
          <w:rFonts w:eastAsia="標楷體" w:hint="eastAsia"/>
          <w:b/>
          <w:color w:val="000000" w:themeColor="text1"/>
          <w:sz w:val="26"/>
          <w:szCs w:val="26"/>
          <w:u w:val="single"/>
        </w:rPr>
        <w:t>系（所、中心）、院主管核章後，</w:t>
      </w:r>
      <w:proofErr w:type="gramStart"/>
      <w:r w:rsidR="00194689" w:rsidRPr="00B100DC">
        <w:rPr>
          <w:rFonts w:eastAsia="標楷體" w:hint="eastAsia"/>
          <w:b/>
          <w:color w:val="000000" w:themeColor="text1"/>
          <w:sz w:val="26"/>
          <w:szCs w:val="26"/>
          <w:u w:val="single"/>
        </w:rPr>
        <w:t>逕</w:t>
      </w:r>
      <w:proofErr w:type="gramEnd"/>
      <w:r w:rsidR="00194689" w:rsidRPr="00B100DC">
        <w:rPr>
          <w:rFonts w:eastAsia="標楷體" w:hint="eastAsia"/>
          <w:b/>
          <w:color w:val="000000" w:themeColor="text1"/>
          <w:sz w:val="26"/>
          <w:szCs w:val="26"/>
          <w:u w:val="single"/>
        </w:rPr>
        <w:t>送人事室彙整後提報校教評會備查。</w:t>
      </w:r>
    </w:p>
    <w:p w:rsidR="005304FF" w:rsidRPr="00B100DC" w:rsidRDefault="005304FF" w:rsidP="002A2E82">
      <w:pPr>
        <w:spacing w:line="300" w:lineRule="exact"/>
        <w:rPr>
          <w:rFonts w:ascii="標楷體" w:eastAsia="標楷體" w:hAnsi="標楷體"/>
          <w:color w:val="000000" w:themeColor="text1"/>
        </w:rPr>
      </w:pPr>
    </w:p>
    <w:sectPr w:rsidR="005304FF" w:rsidRPr="00B100DC" w:rsidSect="003B3F6A">
      <w:footerReference w:type="default" r:id="rId8"/>
      <w:pgSz w:w="11906" w:h="16838" w:code="9"/>
      <w:pgMar w:top="993" w:right="566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F0" w:rsidRDefault="00705AF0" w:rsidP="0031578B">
      <w:r>
        <w:separator/>
      </w:r>
    </w:p>
  </w:endnote>
  <w:endnote w:type="continuationSeparator" w:id="0">
    <w:p w:rsidR="00705AF0" w:rsidRDefault="00705AF0" w:rsidP="003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49" w:rsidRDefault="00637F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43A3" w:rsidRPr="00CF43A3">
      <w:rPr>
        <w:noProof/>
        <w:lang w:val="zh-TW"/>
      </w:rPr>
      <w:t>1</w:t>
    </w:r>
    <w:r>
      <w:fldChar w:fldCharType="end"/>
    </w:r>
  </w:p>
  <w:p w:rsidR="00637F49" w:rsidRDefault="00637F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F0" w:rsidRDefault="00705AF0" w:rsidP="0031578B">
      <w:r>
        <w:separator/>
      </w:r>
    </w:p>
  </w:footnote>
  <w:footnote w:type="continuationSeparator" w:id="0">
    <w:p w:rsidR="00705AF0" w:rsidRDefault="00705AF0" w:rsidP="0031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58E"/>
    <w:multiLevelType w:val="hybridMultilevel"/>
    <w:tmpl w:val="8606362E"/>
    <w:lvl w:ilvl="0" w:tplc="945AC00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C5607C"/>
    <w:multiLevelType w:val="hybridMultilevel"/>
    <w:tmpl w:val="B28AC502"/>
    <w:lvl w:ilvl="0" w:tplc="55DC3E1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DE021E"/>
    <w:multiLevelType w:val="singleLevel"/>
    <w:tmpl w:val="6B10E618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F"/>
    <w:rsid w:val="00057A39"/>
    <w:rsid w:val="000F1116"/>
    <w:rsid w:val="00104ED9"/>
    <w:rsid w:val="00131EA6"/>
    <w:rsid w:val="00194689"/>
    <w:rsid w:val="001A6FFD"/>
    <w:rsid w:val="00216EB6"/>
    <w:rsid w:val="00220A1A"/>
    <w:rsid w:val="00263E72"/>
    <w:rsid w:val="002A2E82"/>
    <w:rsid w:val="002A419D"/>
    <w:rsid w:val="00314A86"/>
    <w:rsid w:val="0031578B"/>
    <w:rsid w:val="00326318"/>
    <w:rsid w:val="00336C16"/>
    <w:rsid w:val="00356AA1"/>
    <w:rsid w:val="003B3F6A"/>
    <w:rsid w:val="0040615A"/>
    <w:rsid w:val="004F390B"/>
    <w:rsid w:val="00521BF0"/>
    <w:rsid w:val="005304FF"/>
    <w:rsid w:val="005333DA"/>
    <w:rsid w:val="00536053"/>
    <w:rsid w:val="00560E95"/>
    <w:rsid w:val="00637F49"/>
    <w:rsid w:val="006C7D9A"/>
    <w:rsid w:val="0070004B"/>
    <w:rsid w:val="00705AF0"/>
    <w:rsid w:val="00725744"/>
    <w:rsid w:val="0074345F"/>
    <w:rsid w:val="0076475E"/>
    <w:rsid w:val="00767947"/>
    <w:rsid w:val="00786D33"/>
    <w:rsid w:val="00787B98"/>
    <w:rsid w:val="007B1C3D"/>
    <w:rsid w:val="007E0756"/>
    <w:rsid w:val="00802983"/>
    <w:rsid w:val="00864598"/>
    <w:rsid w:val="00876F31"/>
    <w:rsid w:val="008A7EA3"/>
    <w:rsid w:val="008C098A"/>
    <w:rsid w:val="009514D6"/>
    <w:rsid w:val="009A2BCD"/>
    <w:rsid w:val="009C6993"/>
    <w:rsid w:val="00A0758E"/>
    <w:rsid w:val="00A171D5"/>
    <w:rsid w:val="00A466D6"/>
    <w:rsid w:val="00AE354F"/>
    <w:rsid w:val="00AE7C1A"/>
    <w:rsid w:val="00B100DC"/>
    <w:rsid w:val="00B17AA6"/>
    <w:rsid w:val="00B202E2"/>
    <w:rsid w:val="00B24581"/>
    <w:rsid w:val="00B31DCC"/>
    <w:rsid w:val="00B611CC"/>
    <w:rsid w:val="00B80445"/>
    <w:rsid w:val="00B80F48"/>
    <w:rsid w:val="00B832C3"/>
    <w:rsid w:val="00BC568E"/>
    <w:rsid w:val="00BC74BE"/>
    <w:rsid w:val="00BD5F39"/>
    <w:rsid w:val="00BD61E4"/>
    <w:rsid w:val="00C13925"/>
    <w:rsid w:val="00C33530"/>
    <w:rsid w:val="00CC6843"/>
    <w:rsid w:val="00CE0DFB"/>
    <w:rsid w:val="00CF43A3"/>
    <w:rsid w:val="00D55911"/>
    <w:rsid w:val="00DE367C"/>
    <w:rsid w:val="00DF610B"/>
    <w:rsid w:val="00E06E8A"/>
    <w:rsid w:val="00E3655F"/>
    <w:rsid w:val="00EF4E0A"/>
    <w:rsid w:val="00F03B50"/>
    <w:rsid w:val="00F11BFA"/>
    <w:rsid w:val="00F32783"/>
    <w:rsid w:val="00F45623"/>
    <w:rsid w:val="00F46F81"/>
    <w:rsid w:val="00F52286"/>
    <w:rsid w:val="00F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7C86B"/>
  <w15:chartTrackingRefBased/>
  <w15:docId w15:val="{2D9FA96A-C9C2-4AAC-B124-3F10FEA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5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76F31"/>
    <w:pPr>
      <w:spacing w:line="360" w:lineRule="exact"/>
      <w:ind w:firstLine="646"/>
    </w:pPr>
    <w:rPr>
      <w:rFonts w:eastAsia="標楷體"/>
      <w:sz w:val="28"/>
      <w:szCs w:val="20"/>
    </w:rPr>
  </w:style>
  <w:style w:type="paragraph" w:styleId="a5">
    <w:name w:val="Balloon Text"/>
    <w:basedOn w:val="a"/>
    <w:semiHidden/>
    <w:rsid w:val="00536053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76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rsid w:val="00315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31578B"/>
    <w:rPr>
      <w:kern w:val="2"/>
    </w:rPr>
  </w:style>
  <w:style w:type="paragraph" w:styleId="HTML">
    <w:name w:val="HTML Preformatted"/>
    <w:basedOn w:val="a"/>
    <w:link w:val="HTML0"/>
    <w:rsid w:val="00315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31578B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link w:val="a6"/>
    <w:uiPriority w:val="99"/>
    <w:rsid w:val="00637F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D6607-519E-4B3C-B80D-B5D1CF5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Utaipei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臺北市立師範學院教師出國講學研究或進修申請表</dc:title>
  <dc:subject/>
  <dc:creator>user</dc:creator>
  <cp:keywords/>
  <cp:lastModifiedBy>鍾佩璇-peihsuan</cp:lastModifiedBy>
  <cp:revision>5</cp:revision>
  <cp:lastPrinted>2021-02-20T04:47:00Z</cp:lastPrinted>
  <dcterms:created xsi:type="dcterms:W3CDTF">2023-02-22T09:48:00Z</dcterms:created>
  <dcterms:modified xsi:type="dcterms:W3CDTF">2023-02-22T10:11:00Z</dcterms:modified>
</cp:coreProperties>
</file>