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B" w:rsidRDefault="00967FFB" w:rsidP="008F345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EB27FD" w:rsidRDefault="008F3459" w:rsidP="008F3459">
      <w:pPr>
        <w:jc w:val="center"/>
        <w:rPr>
          <w:rFonts w:ascii="標楷體" w:eastAsia="標楷體" w:hAnsi="標楷體"/>
          <w:sz w:val="32"/>
          <w:szCs w:val="32"/>
        </w:rPr>
      </w:pPr>
      <w:r w:rsidRPr="008F3459">
        <w:rPr>
          <w:rFonts w:ascii="標楷體" w:eastAsia="標楷體" w:hAnsi="標楷體" w:hint="eastAsia"/>
          <w:sz w:val="32"/>
          <w:szCs w:val="32"/>
        </w:rPr>
        <w:t>人</w:t>
      </w:r>
      <w:r w:rsidRPr="008F3459">
        <w:rPr>
          <w:rFonts w:ascii="標楷體" w:eastAsia="標楷體" w:hAnsi="標楷體"/>
          <w:sz w:val="32"/>
          <w:szCs w:val="32"/>
        </w:rPr>
        <w:t>事室</w:t>
      </w:r>
      <w:r w:rsidRPr="008F3459">
        <w:rPr>
          <w:rFonts w:ascii="標楷體" w:eastAsia="標楷體" w:hAnsi="標楷體" w:hint="eastAsia"/>
          <w:sz w:val="32"/>
          <w:szCs w:val="32"/>
        </w:rPr>
        <w:t>e-mail通</w:t>
      </w:r>
      <w:r w:rsidRPr="008F3459">
        <w:rPr>
          <w:rFonts w:ascii="標楷體" w:eastAsia="標楷體" w:hAnsi="標楷體"/>
          <w:sz w:val="32"/>
          <w:szCs w:val="32"/>
        </w:rPr>
        <w:t>知</w:t>
      </w:r>
      <w:r w:rsidR="00E640D7">
        <w:rPr>
          <w:rFonts w:ascii="標楷體" w:eastAsia="標楷體" w:hAnsi="標楷體" w:hint="eastAsia"/>
          <w:sz w:val="32"/>
          <w:szCs w:val="32"/>
        </w:rPr>
        <w:t xml:space="preserve">              </w:t>
      </w:r>
    </w:p>
    <w:p w:rsidR="00967FFB" w:rsidRPr="00E640D7" w:rsidRDefault="00E640D7" w:rsidP="00E640D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                   </w:t>
      </w:r>
      <w:r w:rsidRPr="00E640D7">
        <w:rPr>
          <w:rFonts w:ascii="標楷體" w:eastAsia="標楷體" w:hAnsi="標楷體" w:hint="eastAsia"/>
          <w:b/>
          <w:sz w:val="32"/>
          <w:szCs w:val="32"/>
        </w:rPr>
        <w:t>1040909</w:t>
      </w:r>
    </w:p>
    <w:p w:rsidR="00EB27FD" w:rsidRDefault="00EB27FD" w:rsidP="00EB27F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/>
          <w:sz w:val="32"/>
          <w:szCs w:val="32"/>
        </w:rPr>
        <w:t>關</w:t>
      </w:r>
      <w:r w:rsidRPr="00EB27FD">
        <w:rPr>
          <w:rFonts w:ascii="標楷體" w:eastAsia="標楷體" w:hAnsi="標楷體" w:hint="eastAsia"/>
          <w:sz w:val="32"/>
          <w:szCs w:val="32"/>
        </w:rPr>
        <w:t>本校專題研究計畫專任助理(含兼任助理及臨時工)之約(進)用申請表、全職工讀生申請表與專任助理(含兼任助理、臨時工、全職工讀生)之離職申請表及本校兼任助理(含臨時工)參加</w:t>
      </w:r>
      <w:proofErr w:type="gramStart"/>
      <w:r w:rsidRPr="00EB27FD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EB27FD">
        <w:rPr>
          <w:rFonts w:ascii="標楷體" w:eastAsia="標楷體" w:hAnsi="標楷體" w:hint="eastAsia"/>
          <w:sz w:val="32"/>
          <w:szCs w:val="32"/>
        </w:rPr>
        <w:t>健保及勞退作業須知等相關資料乙案。</w:t>
      </w:r>
    </w:p>
    <w:p w:rsidR="008F3459" w:rsidRPr="008F3459" w:rsidRDefault="00EB27FD" w:rsidP="00EB27F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8F3459" w:rsidRPr="008F3459">
        <w:rPr>
          <w:rFonts w:ascii="標楷體" w:eastAsia="標楷體" w:hAnsi="標楷體" w:hint="eastAsia"/>
          <w:sz w:val="32"/>
          <w:szCs w:val="32"/>
        </w:rPr>
        <w:t>據研究發展處研究產學服務組8月31日e-mail辦理。</w:t>
      </w:r>
    </w:p>
    <w:p w:rsidR="00EB27FD" w:rsidRDefault="00EB27FD" w:rsidP="00EB27F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EB27FD">
        <w:rPr>
          <w:rFonts w:ascii="標楷體" w:eastAsia="標楷體" w:hAnsi="標楷體" w:hint="eastAsia"/>
          <w:sz w:val="32"/>
          <w:szCs w:val="32"/>
        </w:rPr>
        <w:t>本案研究發展處e-mail內容如下：</w:t>
      </w:r>
    </w:p>
    <w:p w:rsidR="00EB27FD" w:rsidRDefault="00EB27FD" w:rsidP="00EB27FD">
      <w:pPr>
        <w:spacing w:line="48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  <w:r w:rsidRPr="00EB27FD">
        <w:rPr>
          <w:rFonts w:ascii="標楷體" w:eastAsia="標楷體" w:hAnsi="標楷體" w:hint="eastAsia"/>
          <w:sz w:val="32"/>
          <w:szCs w:val="32"/>
        </w:rPr>
        <w:t>因本校「學生兼任助理學習與勞動權益保障處理要點」須於104年9月8日行政會議通過，故新制自104年9月14日開始實施。</w:t>
      </w:r>
    </w:p>
    <w:p w:rsidR="008F3459" w:rsidRPr="00EB27FD" w:rsidRDefault="00EB27FD" w:rsidP="00EB27FD">
      <w:pPr>
        <w:spacing w:line="48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 w:rsidR="008F3459" w:rsidRPr="00EB27FD">
        <w:rPr>
          <w:rFonts w:ascii="標楷體" w:eastAsia="標楷體" w:hAnsi="標楷體" w:hint="eastAsia"/>
          <w:sz w:val="32"/>
          <w:szCs w:val="32"/>
        </w:rPr>
        <w:t>本校專案計畫約用人員標準作業流程及相關表件，人員之進用一律填寫約(進)用申請表，不必</w:t>
      </w:r>
      <w:proofErr w:type="gramStart"/>
      <w:r w:rsidR="008F3459" w:rsidRPr="00EB27FD">
        <w:rPr>
          <w:rFonts w:ascii="標楷體" w:eastAsia="標楷體" w:hAnsi="標楷體" w:hint="eastAsia"/>
          <w:sz w:val="32"/>
          <w:szCs w:val="32"/>
        </w:rPr>
        <w:t>再寫專簽</w:t>
      </w:r>
      <w:proofErr w:type="gramEnd"/>
      <w:r w:rsidR="008F3459" w:rsidRPr="00EB27FD">
        <w:rPr>
          <w:rFonts w:ascii="標楷體" w:eastAsia="標楷體" w:hAnsi="標楷體" w:hint="eastAsia"/>
          <w:sz w:val="32"/>
          <w:szCs w:val="32"/>
        </w:rPr>
        <w:t>。</w:t>
      </w:r>
    </w:p>
    <w:p w:rsidR="008F3459" w:rsidRPr="00EB27FD" w:rsidRDefault="00EB27FD" w:rsidP="00EB27FD">
      <w:pPr>
        <w:spacing w:line="48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 w:rsidR="008F3459" w:rsidRPr="00EB27FD">
        <w:rPr>
          <w:rFonts w:ascii="標楷體" w:eastAsia="標楷體" w:hAnsi="標楷體" w:hint="eastAsia"/>
          <w:sz w:val="32"/>
          <w:szCs w:val="32"/>
        </w:rPr>
        <w:t>兼任助理(含兼任研究助理、兼任教學助理、兼任研究計畫臨時工及其他不限名稱之學生兼任助理)之進用，請依勞動部「專科以上學校兼任助理勞動權益保障指導原則」、教育部「專科以上學校強化學生兼任助理學習與勞動權益保障處理原則」、「科技部補助專題研究計畫助理人員約用注意事項」及本校學生兼任助理學習與勞動權益保障處理要點辦理。</w:t>
      </w:r>
    </w:p>
    <w:p w:rsidR="00540921" w:rsidRDefault="008F3459" w:rsidP="0054092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8F3459">
        <w:rPr>
          <w:rFonts w:ascii="標楷體" w:eastAsia="標楷體" w:hAnsi="標楷體" w:hint="eastAsia"/>
          <w:sz w:val="32"/>
          <w:szCs w:val="32"/>
        </w:rPr>
        <w:t>承上，</w:t>
      </w:r>
      <w:proofErr w:type="gramStart"/>
      <w:r w:rsidRPr="008F3459">
        <w:rPr>
          <w:rFonts w:ascii="標楷體" w:eastAsia="標楷體" w:hAnsi="標楷體" w:hint="eastAsia"/>
          <w:sz w:val="32"/>
          <w:szCs w:val="32"/>
        </w:rPr>
        <w:t>本</w:t>
      </w:r>
      <w:r w:rsidR="0090753C">
        <w:rPr>
          <w:rFonts w:ascii="標楷體" w:eastAsia="標楷體" w:hAnsi="標楷體" w:hint="eastAsia"/>
          <w:sz w:val="32"/>
          <w:szCs w:val="32"/>
        </w:rPr>
        <w:t>室</w:t>
      </w:r>
      <w:r w:rsidRPr="008F3459">
        <w:rPr>
          <w:rFonts w:ascii="標楷體" w:eastAsia="標楷體" w:hAnsi="標楷體" w:hint="eastAsia"/>
          <w:sz w:val="32"/>
          <w:szCs w:val="32"/>
        </w:rPr>
        <w:t>製作</w:t>
      </w:r>
      <w:proofErr w:type="gramEnd"/>
      <w:r w:rsidRPr="004906E7">
        <w:rPr>
          <w:rFonts w:ascii="標楷體" w:eastAsia="標楷體" w:hAnsi="標楷體" w:hint="eastAsia"/>
          <w:sz w:val="32"/>
          <w:szCs w:val="32"/>
          <w:highlight w:val="yellow"/>
        </w:rPr>
        <w:t>進用相關表件及參加</w:t>
      </w:r>
      <w:proofErr w:type="gramStart"/>
      <w:r w:rsidRPr="004906E7">
        <w:rPr>
          <w:rFonts w:ascii="標楷體" w:eastAsia="標楷體" w:hAnsi="標楷體" w:hint="eastAsia"/>
          <w:sz w:val="32"/>
          <w:szCs w:val="32"/>
          <w:highlight w:val="yellow"/>
        </w:rPr>
        <w:t>勞</w:t>
      </w:r>
      <w:proofErr w:type="gramEnd"/>
      <w:r w:rsidRPr="004906E7">
        <w:rPr>
          <w:rFonts w:ascii="標楷體" w:eastAsia="標楷體" w:hAnsi="標楷體" w:hint="eastAsia"/>
          <w:sz w:val="32"/>
          <w:szCs w:val="32"/>
          <w:highlight w:val="yellow"/>
        </w:rPr>
        <w:t>健保及勞退作業須知</w:t>
      </w:r>
      <w:r w:rsidRPr="008F3459">
        <w:rPr>
          <w:rFonts w:ascii="標楷體" w:eastAsia="標楷體" w:hAnsi="標楷體" w:hint="eastAsia"/>
          <w:sz w:val="32"/>
          <w:szCs w:val="32"/>
        </w:rPr>
        <w:t>，</w:t>
      </w:r>
      <w:r w:rsidR="00540921">
        <w:rPr>
          <w:rFonts w:ascii="標楷體" w:eastAsia="標楷體" w:hAnsi="標楷體" w:hint="eastAsia"/>
          <w:sz w:val="32"/>
          <w:szCs w:val="32"/>
        </w:rPr>
        <w:t>並經</w:t>
      </w:r>
      <w:r w:rsidR="00540921">
        <w:rPr>
          <w:rFonts w:ascii="標楷體" w:eastAsia="標楷體" w:hAnsi="標楷體"/>
          <w:sz w:val="32"/>
          <w:szCs w:val="32"/>
        </w:rPr>
        <w:t>簽奉核准</w:t>
      </w:r>
      <w:r w:rsidR="00540921">
        <w:rPr>
          <w:rFonts w:ascii="標楷體" w:eastAsia="標楷體" w:hAnsi="標楷體" w:hint="eastAsia"/>
          <w:sz w:val="32"/>
          <w:szCs w:val="32"/>
        </w:rPr>
        <w:t>在</w:t>
      </w:r>
      <w:r w:rsidR="00540921">
        <w:rPr>
          <w:rFonts w:ascii="標楷體" w:eastAsia="標楷體" w:hAnsi="標楷體"/>
          <w:sz w:val="32"/>
          <w:szCs w:val="32"/>
        </w:rPr>
        <w:t>案，又</w:t>
      </w:r>
      <w:r w:rsidR="00540921" w:rsidRPr="008F3459">
        <w:rPr>
          <w:rFonts w:ascii="標楷體" w:eastAsia="標楷體" w:hAnsi="標楷體" w:hint="eastAsia"/>
          <w:sz w:val="32"/>
          <w:szCs w:val="32"/>
        </w:rPr>
        <w:t>本案各項</w:t>
      </w:r>
      <w:proofErr w:type="gramStart"/>
      <w:r w:rsidR="00540921" w:rsidRPr="008F3459">
        <w:rPr>
          <w:rFonts w:ascii="標楷體" w:eastAsia="標楷體" w:hAnsi="標楷體" w:hint="eastAsia"/>
          <w:sz w:val="32"/>
          <w:szCs w:val="32"/>
        </w:rPr>
        <w:t>表件當遇</w:t>
      </w:r>
      <w:proofErr w:type="gramEnd"/>
      <w:r w:rsidR="00540921" w:rsidRPr="008F3459">
        <w:rPr>
          <w:rFonts w:ascii="標楷體" w:eastAsia="標楷體" w:hAnsi="標楷體" w:hint="eastAsia"/>
          <w:sz w:val="32"/>
          <w:szCs w:val="32"/>
        </w:rPr>
        <w:t>相關狀況隨時做滾動式修改後轉知。</w:t>
      </w:r>
    </w:p>
    <w:p w:rsidR="003A343A" w:rsidRPr="00540921" w:rsidRDefault="00540921" w:rsidP="00540921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/>
          <w:sz w:val="32"/>
          <w:szCs w:val="32"/>
        </w:rPr>
        <w:t>、</w:t>
      </w:r>
      <w:r w:rsidR="008F3459" w:rsidRPr="00540921">
        <w:rPr>
          <w:rFonts w:ascii="標楷體" w:eastAsia="標楷體" w:hAnsi="標楷體" w:hint="eastAsia"/>
          <w:sz w:val="32"/>
          <w:szCs w:val="32"/>
        </w:rPr>
        <w:t>進用相關表件及參加</w:t>
      </w:r>
      <w:proofErr w:type="gramStart"/>
      <w:r w:rsidR="008F3459" w:rsidRPr="00540921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="008F3459" w:rsidRPr="00540921">
        <w:rPr>
          <w:rFonts w:ascii="標楷體" w:eastAsia="標楷體" w:hAnsi="標楷體" w:hint="eastAsia"/>
          <w:sz w:val="32"/>
          <w:szCs w:val="32"/>
        </w:rPr>
        <w:t>健保及勞退作業須知置</w:t>
      </w:r>
      <w:proofErr w:type="gramStart"/>
      <w:r w:rsidR="008F3459" w:rsidRPr="00540921">
        <w:rPr>
          <w:rFonts w:ascii="標楷體" w:eastAsia="標楷體" w:hAnsi="標楷體" w:hint="eastAsia"/>
          <w:sz w:val="32"/>
          <w:szCs w:val="32"/>
        </w:rPr>
        <w:t>於本室</w:t>
      </w:r>
      <w:proofErr w:type="gramEnd"/>
      <w:r w:rsidR="008F3459" w:rsidRPr="00540921">
        <w:rPr>
          <w:rFonts w:ascii="標楷體" w:eastAsia="標楷體" w:hAnsi="標楷體" w:hint="eastAsia"/>
          <w:sz w:val="32"/>
          <w:szCs w:val="32"/>
        </w:rPr>
        <w:t>/表單下載/各類專題研究計畫人員之約(進)用申請表，供下載使用</w:t>
      </w:r>
      <w:r w:rsidR="003A343A" w:rsidRPr="00540921">
        <w:rPr>
          <w:rFonts w:ascii="標楷體" w:eastAsia="標楷體" w:hAnsi="標楷體" w:hint="eastAsia"/>
          <w:sz w:val="32"/>
          <w:szCs w:val="32"/>
        </w:rPr>
        <w:t>。</w:t>
      </w:r>
    </w:p>
    <w:p w:rsidR="0090753C" w:rsidRPr="003A343A" w:rsidRDefault="0090753C" w:rsidP="0090753C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90753C" w:rsidRDefault="0090753C" w:rsidP="0090753C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90753C" w:rsidRDefault="0090753C" w:rsidP="0090753C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</w:t>
      </w:r>
      <w:r>
        <w:rPr>
          <w:rFonts w:ascii="標楷體" w:eastAsia="標楷體" w:hAnsi="標楷體"/>
          <w:sz w:val="32"/>
          <w:szCs w:val="32"/>
        </w:rPr>
        <w:t>請</w:t>
      </w:r>
    </w:p>
    <w:p w:rsidR="0090753C" w:rsidRDefault="0090753C" w:rsidP="009075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行政</w:t>
      </w:r>
      <w:r>
        <w:rPr>
          <w:rFonts w:ascii="標楷體" w:eastAsia="標楷體" w:hAnsi="標楷體"/>
          <w:sz w:val="36"/>
          <w:szCs w:val="36"/>
        </w:rPr>
        <w:t>單</w:t>
      </w:r>
      <w:r>
        <w:rPr>
          <w:rFonts w:ascii="標楷體" w:eastAsia="標楷體" w:hAnsi="標楷體" w:hint="eastAsia"/>
          <w:sz w:val="36"/>
          <w:szCs w:val="36"/>
        </w:rPr>
        <w:t>位</w:t>
      </w:r>
      <w:r w:rsidR="006059EC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/>
          <w:sz w:val="36"/>
          <w:szCs w:val="36"/>
        </w:rPr>
        <w:t>教學單位</w:t>
      </w:r>
      <w:r w:rsidR="006059EC">
        <w:rPr>
          <w:rFonts w:ascii="標楷體" w:eastAsia="標楷體" w:hAnsi="標楷體" w:hint="eastAsia"/>
          <w:sz w:val="36"/>
          <w:szCs w:val="36"/>
        </w:rPr>
        <w:t>、教</w:t>
      </w:r>
      <w:r w:rsidR="006059EC">
        <w:rPr>
          <w:rFonts w:ascii="標楷體" w:eastAsia="標楷體" w:hAnsi="標楷體"/>
          <w:sz w:val="36"/>
          <w:szCs w:val="36"/>
        </w:rPr>
        <w:t>師及</w:t>
      </w:r>
      <w:r w:rsidR="006059EC">
        <w:rPr>
          <w:rFonts w:ascii="標楷體" w:eastAsia="標楷體" w:hAnsi="標楷體" w:hint="eastAsia"/>
          <w:sz w:val="36"/>
          <w:szCs w:val="36"/>
        </w:rPr>
        <w:t>助</w:t>
      </w:r>
      <w:r w:rsidR="006059EC">
        <w:rPr>
          <w:rFonts w:ascii="標楷體" w:eastAsia="標楷體" w:hAnsi="標楷體"/>
          <w:sz w:val="36"/>
          <w:szCs w:val="36"/>
        </w:rPr>
        <w:t>教</w:t>
      </w:r>
    </w:p>
    <w:p w:rsidR="00E640D7" w:rsidRDefault="00E640D7" w:rsidP="0090753C">
      <w:pPr>
        <w:rPr>
          <w:rFonts w:ascii="標楷體" w:eastAsia="標楷體" w:hAnsi="標楷體"/>
          <w:sz w:val="36"/>
          <w:szCs w:val="36"/>
        </w:rPr>
      </w:pPr>
    </w:p>
    <w:p w:rsidR="00E640D7" w:rsidRDefault="00E640D7" w:rsidP="009075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</w:t>
      </w:r>
    </w:p>
    <w:sectPr w:rsidR="00E640D7" w:rsidSect="00EB27F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21" w:rsidRDefault="00540921" w:rsidP="00540921">
      <w:r>
        <w:separator/>
      </w:r>
    </w:p>
  </w:endnote>
  <w:endnote w:type="continuationSeparator" w:id="0">
    <w:p w:rsidR="00540921" w:rsidRDefault="00540921" w:rsidP="0054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21" w:rsidRDefault="00540921" w:rsidP="00540921">
      <w:r>
        <w:separator/>
      </w:r>
    </w:p>
  </w:footnote>
  <w:footnote w:type="continuationSeparator" w:id="0">
    <w:p w:rsidR="00540921" w:rsidRDefault="00540921" w:rsidP="0054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54B77"/>
    <w:multiLevelType w:val="hybridMultilevel"/>
    <w:tmpl w:val="53FA0BE8"/>
    <w:lvl w:ilvl="0" w:tplc="D226BD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D6"/>
    <w:rsid w:val="002F3DD6"/>
    <w:rsid w:val="003A343A"/>
    <w:rsid w:val="00490382"/>
    <w:rsid w:val="004906E7"/>
    <w:rsid w:val="00540921"/>
    <w:rsid w:val="006059EC"/>
    <w:rsid w:val="008F3459"/>
    <w:rsid w:val="0090753C"/>
    <w:rsid w:val="00967FFB"/>
    <w:rsid w:val="009757A9"/>
    <w:rsid w:val="00E640D7"/>
    <w:rsid w:val="00E853DC"/>
    <w:rsid w:val="00E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5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05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59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09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0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09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5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05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59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09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0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0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4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翁淑華</dc:creator>
  <cp:lastModifiedBy>iso</cp:lastModifiedBy>
  <cp:revision>2</cp:revision>
  <cp:lastPrinted>2015-09-09T08:52:00Z</cp:lastPrinted>
  <dcterms:created xsi:type="dcterms:W3CDTF">2018-08-25T09:42:00Z</dcterms:created>
  <dcterms:modified xsi:type="dcterms:W3CDTF">2018-08-25T09:42:00Z</dcterms:modified>
</cp:coreProperties>
</file>